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DB" w:rsidRPr="0037526A" w:rsidRDefault="004807DB">
      <w:pPr>
        <w:rPr>
          <w:rFonts w:ascii="Arial" w:hAnsi="Arial"/>
          <w:sz w:val="22"/>
        </w:rPr>
      </w:pPr>
      <w:r w:rsidRPr="0037526A">
        <w:rPr>
          <w:rFonts w:ascii="Arial" w:hAnsi="Arial"/>
          <w:sz w:val="22"/>
        </w:rPr>
        <w:t>Israelis</w:t>
      </w:r>
      <w:r w:rsidR="00E76D89">
        <w:rPr>
          <w:rFonts w:ascii="Arial" w:hAnsi="Arial"/>
          <w:sz w:val="22"/>
        </w:rPr>
        <w:t xml:space="preserve"> </w:t>
      </w:r>
      <w:r w:rsidRPr="0037526A">
        <w:rPr>
          <w:rFonts w:ascii="Arial" w:hAnsi="Arial"/>
          <w:sz w:val="22"/>
        </w:rPr>
        <w:t>&amp;</w:t>
      </w:r>
      <w:r w:rsidR="00E76D89">
        <w:rPr>
          <w:rFonts w:ascii="Arial" w:hAnsi="Arial"/>
          <w:sz w:val="22"/>
        </w:rPr>
        <w:t xml:space="preserve"> </w:t>
      </w:r>
      <w:r w:rsidRPr="0037526A">
        <w:rPr>
          <w:rFonts w:ascii="Arial" w:hAnsi="Arial"/>
          <w:sz w:val="22"/>
        </w:rPr>
        <w:t>Deutsche</w:t>
      </w:r>
    </w:p>
    <w:p w:rsidR="00FD2135" w:rsidRDefault="004807DB">
      <w:pPr>
        <w:rPr>
          <w:rFonts w:ascii="Arial" w:hAnsi="Arial"/>
          <w:sz w:val="22"/>
        </w:rPr>
      </w:pPr>
      <w:r w:rsidRPr="0037526A">
        <w:rPr>
          <w:rFonts w:ascii="Arial" w:hAnsi="Arial"/>
          <w:sz w:val="22"/>
        </w:rPr>
        <w:t>Die Ausstellung</w:t>
      </w:r>
      <w:r w:rsidR="00E76D89">
        <w:rPr>
          <w:rFonts w:ascii="Arial" w:hAnsi="Arial"/>
          <w:sz w:val="22"/>
        </w:rPr>
        <w:t>.</w:t>
      </w:r>
    </w:p>
    <w:p w:rsidR="004807DB" w:rsidRPr="0037526A" w:rsidRDefault="004F3A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Deutsch-Israelische Gesellschaft</w:t>
      </w:r>
      <w:r w:rsidR="00614A82">
        <w:rPr>
          <w:rFonts w:ascii="Arial" w:hAnsi="Arial"/>
          <w:sz w:val="22"/>
        </w:rPr>
        <w:t xml:space="preserve"> e.V.</w:t>
      </w:r>
    </w:p>
    <w:p w:rsidR="0037526A" w:rsidRDefault="0037526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16</w:t>
      </w:r>
      <w:r w:rsidR="004807DB" w:rsidRPr="0037526A">
        <w:rPr>
          <w:rFonts w:ascii="Arial" w:hAnsi="Arial"/>
          <w:sz w:val="22"/>
        </w:rPr>
        <w:t xml:space="preserve">. Oktober bis </w:t>
      </w:r>
      <w:r w:rsidR="007F311A" w:rsidRPr="007F311A">
        <w:rPr>
          <w:rFonts w:ascii="Arial" w:hAnsi="Arial"/>
          <w:sz w:val="22"/>
        </w:rPr>
        <w:t>13.</w:t>
      </w:r>
      <w:r w:rsidR="004807DB" w:rsidRPr="00FD2135">
        <w:rPr>
          <w:rFonts w:ascii="Arial" w:hAnsi="Arial"/>
          <w:color w:val="FF0000"/>
          <w:sz w:val="22"/>
        </w:rPr>
        <w:t xml:space="preserve"> </w:t>
      </w:r>
      <w:r w:rsidR="004807DB" w:rsidRPr="0037526A">
        <w:rPr>
          <w:rFonts w:ascii="Arial" w:hAnsi="Arial"/>
          <w:sz w:val="22"/>
        </w:rPr>
        <w:t>November</w:t>
      </w:r>
      <w:r w:rsidR="00BC7F63">
        <w:rPr>
          <w:rFonts w:ascii="Arial" w:hAnsi="Arial"/>
          <w:sz w:val="22"/>
        </w:rPr>
        <w:t xml:space="preserve"> 2015</w:t>
      </w:r>
    </w:p>
    <w:p w:rsidR="00F52A30" w:rsidRDefault="005A1BE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Berlin, Deutscher Bundestag,</w:t>
      </w:r>
      <w:r w:rsidR="0037526A">
        <w:rPr>
          <w:rFonts w:ascii="Arial" w:hAnsi="Arial"/>
          <w:sz w:val="22"/>
        </w:rPr>
        <w:t xml:space="preserve"> </w:t>
      </w:r>
      <w:proofErr w:type="spellStart"/>
      <w:r w:rsidR="0037526A">
        <w:rPr>
          <w:rFonts w:ascii="Arial" w:hAnsi="Arial"/>
          <w:sz w:val="22"/>
        </w:rPr>
        <w:t>Paul-Löbe-Haus</w:t>
      </w:r>
      <w:proofErr w:type="spellEnd"/>
    </w:p>
    <w:p w:rsidR="00F52A30" w:rsidRDefault="00F52A30">
      <w:pPr>
        <w:rPr>
          <w:rFonts w:ascii="Arial" w:hAnsi="Arial"/>
          <w:sz w:val="22"/>
        </w:rPr>
      </w:pPr>
    </w:p>
    <w:p w:rsidR="00990668" w:rsidRDefault="00F52A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PRESSEMITTEILUNG</w:t>
      </w:r>
    </w:p>
    <w:p w:rsidR="00990668" w:rsidRDefault="00990668">
      <w:pPr>
        <w:rPr>
          <w:rFonts w:ascii="Arial" w:hAnsi="Arial"/>
          <w:sz w:val="22"/>
        </w:rPr>
      </w:pPr>
    </w:p>
    <w:p w:rsidR="004807DB" w:rsidRPr="0037526A" w:rsidRDefault="008663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Berlin, </w:t>
      </w:r>
      <w:r w:rsidR="00AF125C" w:rsidRPr="00AF125C">
        <w:rPr>
          <w:rFonts w:ascii="Arial" w:hAnsi="Arial"/>
          <w:sz w:val="22"/>
        </w:rPr>
        <w:t>14</w:t>
      </w:r>
      <w:r w:rsidR="008D2193" w:rsidRPr="00AF125C">
        <w:rPr>
          <w:rFonts w:ascii="Arial" w:hAnsi="Arial"/>
          <w:sz w:val="22"/>
        </w:rPr>
        <w:t>.</w:t>
      </w:r>
      <w:r w:rsidR="008D2193">
        <w:rPr>
          <w:rFonts w:ascii="Arial" w:hAnsi="Arial"/>
          <w:sz w:val="22"/>
        </w:rPr>
        <w:t xml:space="preserve"> September</w:t>
      </w:r>
      <w:r w:rsidR="00990668">
        <w:rPr>
          <w:rFonts w:ascii="Arial" w:hAnsi="Arial"/>
          <w:sz w:val="22"/>
        </w:rPr>
        <w:t xml:space="preserve"> 2015</w:t>
      </w:r>
    </w:p>
    <w:p w:rsidR="004807DB" w:rsidRPr="0037526A" w:rsidRDefault="004807DB">
      <w:pPr>
        <w:rPr>
          <w:rFonts w:ascii="Arial" w:hAnsi="Arial"/>
          <w:sz w:val="22"/>
        </w:rPr>
      </w:pPr>
    </w:p>
    <w:p w:rsidR="008D2193" w:rsidRDefault="008E34BD" w:rsidP="00AF0BAA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Bundestagspräsident</w:t>
      </w:r>
      <w:r w:rsidR="008D2193">
        <w:rPr>
          <w:rFonts w:ascii="Arial" w:hAnsi="Arial"/>
          <w:b/>
          <w:sz w:val="22"/>
        </w:rPr>
        <w:t xml:space="preserve"> </w:t>
      </w:r>
      <w:proofErr w:type="spellStart"/>
      <w:r w:rsidR="008D2193">
        <w:rPr>
          <w:rFonts w:ascii="Arial" w:hAnsi="Arial"/>
          <w:b/>
          <w:sz w:val="22"/>
        </w:rPr>
        <w:t>Lammert</w:t>
      </w:r>
      <w:proofErr w:type="spellEnd"/>
      <w:r w:rsidR="008D2193">
        <w:rPr>
          <w:rFonts w:ascii="Arial" w:hAnsi="Arial"/>
          <w:b/>
          <w:sz w:val="22"/>
        </w:rPr>
        <w:t xml:space="preserve"> eröffnet </w:t>
      </w:r>
      <w:r w:rsidR="003E629E">
        <w:rPr>
          <w:rFonts w:ascii="Arial" w:hAnsi="Arial"/>
          <w:b/>
          <w:sz w:val="22"/>
        </w:rPr>
        <w:t xml:space="preserve">in Berlin </w:t>
      </w:r>
      <w:r w:rsidR="008D2193">
        <w:rPr>
          <w:rFonts w:ascii="Arial" w:hAnsi="Arial"/>
          <w:b/>
          <w:sz w:val="22"/>
        </w:rPr>
        <w:t>„Israelis &amp; Deutsche: Die Ausstellung“</w:t>
      </w:r>
    </w:p>
    <w:p w:rsidR="008D2193" w:rsidRDefault="008D2193">
      <w:pPr>
        <w:rPr>
          <w:rFonts w:ascii="Arial" w:hAnsi="Arial"/>
          <w:b/>
          <w:sz w:val="22"/>
        </w:rPr>
      </w:pPr>
    </w:p>
    <w:p w:rsidR="008A0200" w:rsidRPr="0031128E" w:rsidRDefault="008D2193" w:rsidP="008A0200">
      <w:pPr>
        <w:jc w:val="both"/>
        <w:rPr>
          <w:rFonts w:ascii="Arial" w:hAnsi="Arial"/>
          <w:color w:val="FF0000"/>
          <w:sz w:val="22"/>
        </w:rPr>
      </w:pPr>
      <w:r>
        <w:rPr>
          <w:rFonts w:ascii="Arial" w:hAnsi="Arial"/>
          <w:b/>
          <w:sz w:val="22"/>
        </w:rPr>
        <w:t>Am 15. Oktober</w:t>
      </w:r>
      <w:proofErr w:type="gramStart"/>
      <w:r w:rsidR="009070A1">
        <w:rPr>
          <w:rFonts w:ascii="Arial" w:hAnsi="Arial"/>
          <w:b/>
          <w:sz w:val="22"/>
        </w:rPr>
        <w:t>,</w:t>
      </w:r>
      <w:proofErr w:type="gramEnd"/>
      <w:r w:rsidR="009070A1">
        <w:rPr>
          <w:rFonts w:ascii="Arial" w:hAnsi="Arial"/>
          <w:b/>
          <w:sz w:val="22"/>
        </w:rPr>
        <w:t xml:space="preserve"> </w:t>
      </w:r>
      <w:r w:rsidR="00B20538">
        <w:rPr>
          <w:rFonts w:ascii="Arial" w:hAnsi="Arial"/>
          <w:b/>
          <w:sz w:val="22"/>
        </w:rPr>
        <w:t>19.00 Uhr,</w:t>
      </w:r>
      <w:r>
        <w:rPr>
          <w:rFonts w:ascii="Arial" w:hAnsi="Arial"/>
          <w:b/>
          <w:sz w:val="22"/>
        </w:rPr>
        <w:t xml:space="preserve"> eröffnet Bundestagspräsident Norbert </w:t>
      </w:r>
      <w:proofErr w:type="spellStart"/>
      <w:r>
        <w:rPr>
          <w:rFonts w:ascii="Arial" w:hAnsi="Arial"/>
          <w:b/>
          <w:sz w:val="22"/>
        </w:rPr>
        <w:t>Lammert</w:t>
      </w:r>
      <w:proofErr w:type="spellEnd"/>
      <w:r>
        <w:rPr>
          <w:rFonts w:ascii="Arial" w:hAnsi="Arial"/>
          <w:b/>
          <w:sz w:val="22"/>
        </w:rPr>
        <w:t xml:space="preserve"> im </w:t>
      </w:r>
      <w:proofErr w:type="spellStart"/>
      <w:r>
        <w:rPr>
          <w:rFonts w:ascii="Arial" w:hAnsi="Arial"/>
          <w:b/>
          <w:sz w:val="22"/>
        </w:rPr>
        <w:t>Paul-Löbe-Haus</w:t>
      </w:r>
      <w:proofErr w:type="spellEnd"/>
      <w:r>
        <w:rPr>
          <w:rFonts w:ascii="Arial" w:hAnsi="Arial"/>
          <w:b/>
          <w:sz w:val="22"/>
        </w:rPr>
        <w:t xml:space="preserve"> </w:t>
      </w:r>
      <w:r w:rsidR="001B5464">
        <w:rPr>
          <w:rFonts w:ascii="Arial" w:hAnsi="Arial"/>
          <w:b/>
          <w:sz w:val="22"/>
        </w:rPr>
        <w:t xml:space="preserve">des Deutschen Bundestages </w:t>
      </w:r>
      <w:r>
        <w:rPr>
          <w:rFonts w:ascii="Arial" w:hAnsi="Arial"/>
          <w:b/>
          <w:sz w:val="22"/>
        </w:rPr>
        <w:t>„Israeli</w:t>
      </w:r>
      <w:r w:rsidR="00E52BAB">
        <w:rPr>
          <w:rFonts w:ascii="Arial" w:hAnsi="Arial"/>
          <w:b/>
          <w:sz w:val="22"/>
        </w:rPr>
        <w:t xml:space="preserve">s &amp; Deutsche: Die Ausstellung“ </w:t>
      </w:r>
      <w:r w:rsidR="00E52BAB" w:rsidRPr="00E52BAB">
        <w:rPr>
          <w:rFonts w:ascii="Arial" w:hAnsi="Arial"/>
          <w:b/>
          <w:sz w:val="22"/>
        </w:rPr>
        <w:t>der Deutsch-Israelischen Gesellschaft</w:t>
      </w:r>
      <w:r w:rsidR="005C0E8A">
        <w:rPr>
          <w:rFonts w:ascii="Arial" w:hAnsi="Arial"/>
          <w:b/>
          <w:sz w:val="22"/>
        </w:rPr>
        <w:t xml:space="preserve"> (DIG)</w:t>
      </w:r>
      <w:r w:rsidR="00E52BAB" w:rsidRPr="00E52BAB">
        <w:rPr>
          <w:rFonts w:ascii="Arial" w:hAnsi="Arial"/>
          <w:b/>
          <w:sz w:val="22"/>
        </w:rPr>
        <w:t xml:space="preserve">. </w:t>
      </w:r>
      <w:r w:rsidR="00A3767A">
        <w:rPr>
          <w:rFonts w:ascii="Arial" w:hAnsi="Arial"/>
          <w:b/>
          <w:sz w:val="22"/>
        </w:rPr>
        <w:t>Zu den</w:t>
      </w:r>
      <w:r w:rsidR="00240597">
        <w:rPr>
          <w:rFonts w:ascii="Arial" w:hAnsi="Arial"/>
          <w:b/>
          <w:sz w:val="22"/>
        </w:rPr>
        <w:t xml:space="preserve"> Gästen gehören</w:t>
      </w:r>
      <w:r w:rsidR="00A3767A">
        <w:rPr>
          <w:rFonts w:ascii="Arial" w:hAnsi="Arial"/>
          <w:b/>
          <w:sz w:val="22"/>
        </w:rPr>
        <w:t xml:space="preserve"> </w:t>
      </w:r>
      <w:proofErr w:type="spellStart"/>
      <w:r w:rsidR="00A3767A">
        <w:rPr>
          <w:rFonts w:ascii="Arial" w:hAnsi="Arial"/>
          <w:b/>
          <w:sz w:val="22"/>
        </w:rPr>
        <w:t>Yakov</w:t>
      </w:r>
      <w:proofErr w:type="spellEnd"/>
      <w:r w:rsidR="00A3767A">
        <w:rPr>
          <w:rFonts w:ascii="Arial" w:hAnsi="Arial"/>
          <w:b/>
          <w:sz w:val="22"/>
        </w:rPr>
        <w:t xml:space="preserve"> </w:t>
      </w:r>
      <w:proofErr w:type="spellStart"/>
      <w:r w:rsidR="00A3767A">
        <w:rPr>
          <w:rFonts w:ascii="Arial" w:hAnsi="Arial"/>
          <w:b/>
          <w:sz w:val="22"/>
        </w:rPr>
        <w:t>Hadas-Handelsman</w:t>
      </w:r>
      <w:proofErr w:type="spellEnd"/>
      <w:r w:rsidR="00A3767A">
        <w:rPr>
          <w:rFonts w:ascii="Arial" w:hAnsi="Arial"/>
          <w:b/>
          <w:sz w:val="22"/>
        </w:rPr>
        <w:t>, Botschafter des Staates Israel in Deutschland</w:t>
      </w:r>
      <w:r w:rsidR="00240597">
        <w:rPr>
          <w:rFonts w:ascii="Arial" w:hAnsi="Arial"/>
          <w:b/>
          <w:sz w:val="22"/>
        </w:rPr>
        <w:t>, und der Präsident der Deutsch-Israelischen Gesellschaft, Reinhold Robbe</w:t>
      </w:r>
      <w:r w:rsidR="00A3767A">
        <w:rPr>
          <w:rFonts w:ascii="Arial" w:hAnsi="Arial"/>
          <w:b/>
          <w:sz w:val="22"/>
        </w:rPr>
        <w:t xml:space="preserve">. </w:t>
      </w:r>
      <w:r w:rsidR="00E52BAB" w:rsidRPr="00E52BAB">
        <w:rPr>
          <w:rFonts w:ascii="Arial" w:hAnsi="Arial"/>
          <w:b/>
          <w:sz w:val="22"/>
        </w:rPr>
        <w:t xml:space="preserve">Im Rahmen der </w:t>
      </w:r>
      <w:r w:rsidR="00E52BAB">
        <w:rPr>
          <w:rFonts w:ascii="Arial" w:hAnsi="Arial"/>
          <w:b/>
          <w:sz w:val="22"/>
        </w:rPr>
        <w:t>Veranstaltung</w:t>
      </w:r>
      <w:r w:rsidR="00E52BAB" w:rsidRPr="00E52BAB">
        <w:rPr>
          <w:rFonts w:ascii="Arial" w:hAnsi="Arial"/>
          <w:b/>
          <w:sz w:val="22"/>
        </w:rPr>
        <w:t xml:space="preserve"> spielt das Orchester „Spring in </w:t>
      </w:r>
      <w:proofErr w:type="spellStart"/>
      <w:r w:rsidR="00E52BAB" w:rsidRPr="00E52BAB">
        <w:rPr>
          <w:rFonts w:ascii="Arial" w:hAnsi="Arial"/>
          <w:b/>
          <w:sz w:val="22"/>
        </w:rPr>
        <w:t>the</w:t>
      </w:r>
      <w:proofErr w:type="spellEnd"/>
      <w:r w:rsidR="00E52BAB" w:rsidRPr="00E52BAB">
        <w:rPr>
          <w:rFonts w:ascii="Arial" w:hAnsi="Arial"/>
          <w:b/>
          <w:sz w:val="22"/>
        </w:rPr>
        <w:t xml:space="preserve"> Negev – </w:t>
      </w:r>
      <w:proofErr w:type="spellStart"/>
      <w:r w:rsidR="00E52BAB" w:rsidRPr="00E52BAB">
        <w:rPr>
          <w:rFonts w:ascii="Arial" w:hAnsi="Arial"/>
          <w:b/>
          <w:sz w:val="22"/>
        </w:rPr>
        <w:t>Friends</w:t>
      </w:r>
      <w:proofErr w:type="spellEnd"/>
      <w:r w:rsidR="00E52BAB" w:rsidRPr="00E52BAB">
        <w:rPr>
          <w:rFonts w:ascii="Arial" w:hAnsi="Arial"/>
          <w:b/>
          <w:sz w:val="22"/>
        </w:rPr>
        <w:t xml:space="preserve"> in Music“ Philharmonie der Nationen &amp; Israel </w:t>
      </w:r>
      <w:proofErr w:type="spellStart"/>
      <w:r w:rsidR="00E52BAB" w:rsidRPr="00E52BAB">
        <w:rPr>
          <w:rFonts w:ascii="Arial" w:hAnsi="Arial"/>
          <w:b/>
          <w:sz w:val="22"/>
        </w:rPr>
        <w:t>Sinfonietta</w:t>
      </w:r>
      <w:proofErr w:type="spellEnd"/>
      <w:r w:rsidR="00E52BAB" w:rsidRPr="00E52BAB">
        <w:rPr>
          <w:rFonts w:ascii="Arial" w:hAnsi="Arial"/>
          <w:b/>
          <w:sz w:val="22"/>
        </w:rPr>
        <w:t xml:space="preserve"> unter der Leitung von Justus Fran</w:t>
      </w:r>
      <w:r w:rsidR="009070A1">
        <w:rPr>
          <w:rFonts w:ascii="Arial" w:hAnsi="Arial"/>
          <w:b/>
          <w:sz w:val="22"/>
        </w:rPr>
        <w:t>t</w:t>
      </w:r>
      <w:r w:rsidR="00E52BAB" w:rsidRPr="00E52BAB">
        <w:rPr>
          <w:rFonts w:ascii="Arial" w:hAnsi="Arial"/>
          <w:b/>
          <w:sz w:val="22"/>
        </w:rPr>
        <w:t>z</w:t>
      </w:r>
      <w:r w:rsidR="00E52BAB">
        <w:rPr>
          <w:rFonts w:ascii="Arial" w:hAnsi="Arial"/>
          <w:b/>
          <w:sz w:val="22"/>
        </w:rPr>
        <w:t xml:space="preserve"> sowie</w:t>
      </w:r>
      <w:r w:rsidR="009070A1">
        <w:rPr>
          <w:rFonts w:ascii="Arial" w:hAnsi="Arial"/>
          <w:b/>
          <w:sz w:val="22"/>
        </w:rPr>
        <w:t xml:space="preserve"> der Klarinettist </w:t>
      </w:r>
      <w:proofErr w:type="spellStart"/>
      <w:r w:rsidR="009070A1">
        <w:rPr>
          <w:rFonts w:ascii="Arial" w:hAnsi="Arial"/>
          <w:b/>
          <w:sz w:val="22"/>
        </w:rPr>
        <w:t>Giora</w:t>
      </w:r>
      <w:proofErr w:type="spellEnd"/>
      <w:r w:rsidR="009070A1">
        <w:rPr>
          <w:rFonts w:ascii="Arial" w:hAnsi="Arial"/>
          <w:b/>
          <w:sz w:val="22"/>
        </w:rPr>
        <w:t xml:space="preserve"> </w:t>
      </w:r>
      <w:proofErr w:type="spellStart"/>
      <w:r w:rsidR="009070A1">
        <w:rPr>
          <w:rFonts w:ascii="Arial" w:hAnsi="Arial"/>
          <w:b/>
          <w:sz w:val="22"/>
        </w:rPr>
        <w:t>Feidman</w:t>
      </w:r>
      <w:proofErr w:type="spellEnd"/>
      <w:r w:rsidR="00E52BAB">
        <w:rPr>
          <w:rFonts w:ascii="Arial" w:hAnsi="Arial"/>
          <w:b/>
          <w:sz w:val="22"/>
        </w:rPr>
        <w:t>.</w:t>
      </w:r>
    </w:p>
    <w:p w:rsidR="00B20538" w:rsidRDefault="00B20538" w:rsidP="00B20538">
      <w:pPr>
        <w:jc w:val="both"/>
        <w:rPr>
          <w:rFonts w:ascii="Arial" w:hAnsi="Arial"/>
          <w:b/>
          <w:sz w:val="22"/>
        </w:rPr>
      </w:pPr>
    </w:p>
    <w:p w:rsidR="007758B6" w:rsidRDefault="00B20538" w:rsidP="007758B6">
      <w:pPr>
        <w:jc w:val="both"/>
        <w:rPr>
          <w:rFonts w:ascii="Arial" w:hAnsi="Arial"/>
          <w:sz w:val="22"/>
        </w:rPr>
      </w:pPr>
      <w:r w:rsidRPr="00B20538">
        <w:rPr>
          <w:rFonts w:ascii="Arial" w:hAnsi="Arial"/>
          <w:sz w:val="22"/>
        </w:rPr>
        <w:t xml:space="preserve">Vor 50 Jahren nahmen Deutschland und Israel diplomatische </w:t>
      </w:r>
      <w:r w:rsidRPr="007758B6">
        <w:rPr>
          <w:rFonts w:ascii="Arial" w:hAnsi="Arial"/>
          <w:sz w:val="22"/>
        </w:rPr>
        <w:t xml:space="preserve">Beziehungen auf. </w:t>
      </w:r>
      <w:r w:rsidR="009070A1">
        <w:rPr>
          <w:rFonts w:ascii="Arial" w:hAnsi="Arial"/>
          <w:sz w:val="22"/>
        </w:rPr>
        <w:t xml:space="preserve">Die </w:t>
      </w:r>
      <w:r w:rsidRPr="007758B6">
        <w:rPr>
          <w:rFonts w:ascii="Arial" w:hAnsi="Arial"/>
          <w:sz w:val="22"/>
        </w:rPr>
        <w:t xml:space="preserve">Deutsch-Israelische Gesellschaft </w:t>
      </w:r>
      <w:r w:rsidR="009070A1">
        <w:rPr>
          <w:rFonts w:ascii="Arial" w:hAnsi="Arial"/>
          <w:sz w:val="22"/>
        </w:rPr>
        <w:t>würdigt mit der</w:t>
      </w:r>
      <w:r w:rsidRPr="007758B6">
        <w:rPr>
          <w:rFonts w:ascii="Arial" w:hAnsi="Arial"/>
          <w:sz w:val="22"/>
        </w:rPr>
        <w:t xml:space="preserve"> Wanderausste</w:t>
      </w:r>
      <w:r w:rsidR="007222DD">
        <w:rPr>
          <w:rFonts w:ascii="Arial" w:hAnsi="Arial"/>
          <w:sz w:val="22"/>
        </w:rPr>
        <w:t xml:space="preserve">llung „Israelis &amp; Deutsche“ </w:t>
      </w:r>
      <w:r w:rsidR="009070A1">
        <w:rPr>
          <w:rFonts w:ascii="Arial" w:hAnsi="Arial"/>
          <w:sz w:val="22"/>
        </w:rPr>
        <w:t>bekannte und weniger bekannte „</w:t>
      </w:r>
      <w:r w:rsidRPr="007758B6">
        <w:rPr>
          <w:rFonts w:ascii="Arial" w:hAnsi="Arial"/>
          <w:sz w:val="22"/>
        </w:rPr>
        <w:t>Brückenbauer</w:t>
      </w:r>
      <w:r w:rsidR="009070A1">
        <w:rPr>
          <w:rFonts w:ascii="Arial" w:hAnsi="Arial"/>
          <w:sz w:val="22"/>
        </w:rPr>
        <w:t>“, die</w:t>
      </w:r>
      <w:r w:rsidR="00036B11">
        <w:rPr>
          <w:rFonts w:ascii="Arial" w:hAnsi="Arial"/>
          <w:sz w:val="22"/>
        </w:rPr>
        <w:t xml:space="preserve"> zivilgesellschaftliche</w:t>
      </w:r>
      <w:r w:rsidRPr="007758B6">
        <w:rPr>
          <w:rFonts w:ascii="Arial" w:hAnsi="Arial"/>
          <w:sz w:val="22"/>
        </w:rPr>
        <w:t xml:space="preserve"> Verbindungen </w:t>
      </w:r>
      <w:r w:rsidR="007758B6" w:rsidRPr="007758B6">
        <w:rPr>
          <w:rFonts w:ascii="Arial" w:hAnsi="Arial"/>
          <w:sz w:val="22"/>
        </w:rPr>
        <w:t>zwischen beiden Länd</w:t>
      </w:r>
      <w:r w:rsidR="009969EF">
        <w:rPr>
          <w:rFonts w:ascii="Arial" w:hAnsi="Arial"/>
          <w:sz w:val="22"/>
        </w:rPr>
        <w:t xml:space="preserve">ern in den </w:t>
      </w:r>
      <w:r w:rsidR="009070A1">
        <w:rPr>
          <w:rFonts w:ascii="Arial" w:hAnsi="Arial"/>
          <w:sz w:val="22"/>
        </w:rPr>
        <w:t xml:space="preserve">vergangenen </w:t>
      </w:r>
      <w:r w:rsidR="009969EF">
        <w:rPr>
          <w:rFonts w:ascii="Arial" w:hAnsi="Arial"/>
          <w:sz w:val="22"/>
        </w:rPr>
        <w:t xml:space="preserve">Jahrzehnten </w:t>
      </w:r>
      <w:r w:rsidR="007758B6" w:rsidRPr="007758B6">
        <w:rPr>
          <w:rFonts w:ascii="Arial" w:hAnsi="Arial"/>
          <w:sz w:val="22"/>
        </w:rPr>
        <w:t>au</w:t>
      </w:r>
      <w:r w:rsidR="00D94DFB">
        <w:rPr>
          <w:rFonts w:ascii="Arial" w:hAnsi="Arial"/>
          <w:sz w:val="22"/>
        </w:rPr>
        <w:t>f- und au</w:t>
      </w:r>
      <w:r w:rsidR="007758B6" w:rsidRPr="007758B6">
        <w:rPr>
          <w:rFonts w:ascii="Arial" w:hAnsi="Arial"/>
          <w:sz w:val="22"/>
        </w:rPr>
        <w:t>sbauten.</w:t>
      </w:r>
      <w:r w:rsidR="007758B6">
        <w:rPr>
          <w:rFonts w:ascii="Arial" w:hAnsi="Arial"/>
          <w:sz w:val="22"/>
        </w:rPr>
        <w:t xml:space="preserve"> </w:t>
      </w:r>
    </w:p>
    <w:p w:rsidR="007758B6" w:rsidRDefault="007758B6" w:rsidP="007758B6">
      <w:pPr>
        <w:jc w:val="both"/>
        <w:rPr>
          <w:rFonts w:ascii="Arial" w:hAnsi="Arial"/>
          <w:sz w:val="22"/>
        </w:rPr>
      </w:pPr>
    </w:p>
    <w:p w:rsidR="00F86539" w:rsidRDefault="005E41D1" w:rsidP="003263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Ein Zeitstrahl von 1949 bis 2015 setzt die </w:t>
      </w:r>
      <w:r w:rsidR="00326332">
        <w:rPr>
          <w:rFonts w:ascii="Arial" w:hAnsi="Arial"/>
          <w:sz w:val="22"/>
        </w:rPr>
        <w:t xml:space="preserve">historische </w:t>
      </w:r>
      <w:r>
        <w:rPr>
          <w:rFonts w:ascii="Arial" w:hAnsi="Arial"/>
          <w:sz w:val="22"/>
        </w:rPr>
        <w:t xml:space="preserve">Klammer für die Ausstellung. </w:t>
      </w:r>
      <w:r w:rsidR="007222DD">
        <w:rPr>
          <w:rFonts w:ascii="Arial" w:hAnsi="Arial"/>
          <w:sz w:val="22"/>
        </w:rPr>
        <w:t xml:space="preserve">Sechs Ausstellungsmodule beleuchten </w:t>
      </w:r>
      <w:r w:rsidR="00326332">
        <w:rPr>
          <w:rFonts w:ascii="Arial" w:hAnsi="Arial"/>
          <w:sz w:val="22"/>
        </w:rPr>
        <w:t>die</w:t>
      </w:r>
      <w:r w:rsidR="009070A1">
        <w:rPr>
          <w:rFonts w:ascii="Arial" w:hAnsi="Arial"/>
          <w:sz w:val="22"/>
        </w:rPr>
        <w:t xml:space="preserve"> Themen</w:t>
      </w:r>
      <w:r w:rsidR="006C4C2F">
        <w:rPr>
          <w:rFonts w:ascii="Arial" w:hAnsi="Arial"/>
          <w:sz w:val="22"/>
        </w:rPr>
        <w:t xml:space="preserve"> Prolog, Kluft, Annäherung, Wegbereiter, Verbindungen und</w:t>
      </w:r>
      <w:r w:rsidR="00326332">
        <w:rPr>
          <w:rFonts w:ascii="Arial" w:hAnsi="Arial"/>
          <w:sz w:val="22"/>
        </w:rPr>
        <w:t xml:space="preserve"> Schieflage. </w:t>
      </w:r>
      <w:r w:rsidR="006C4C2F">
        <w:rPr>
          <w:rFonts w:ascii="Arial" w:hAnsi="Arial"/>
          <w:sz w:val="22"/>
        </w:rPr>
        <w:t>In diesen</w:t>
      </w:r>
      <w:r>
        <w:rPr>
          <w:rFonts w:ascii="Arial" w:hAnsi="Arial"/>
          <w:sz w:val="22"/>
        </w:rPr>
        <w:t xml:space="preserve"> sechs </w:t>
      </w:r>
      <w:r w:rsidR="009070A1">
        <w:rPr>
          <w:rFonts w:ascii="Arial" w:hAnsi="Arial"/>
          <w:sz w:val="22"/>
        </w:rPr>
        <w:t xml:space="preserve">Abschnitten </w:t>
      </w:r>
      <w:r w:rsidR="00E46D3C">
        <w:rPr>
          <w:rFonts w:ascii="Arial" w:hAnsi="Arial"/>
          <w:sz w:val="22"/>
        </w:rPr>
        <w:t xml:space="preserve">werden die Geschichten von </w:t>
      </w:r>
      <w:r w:rsidR="007758B6">
        <w:rPr>
          <w:rFonts w:ascii="Arial" w:hAnsi="Arial"/>
          <w:sz w:val="22"/>
        </w:rPr>
        <w:t>rund 160 Politiker</w:t>
      </w:r>
      <w:r w:rsidR="00E46D3C">
        <w:rPr>
          <w:rFonts w:ascii="Arial" w:hAnsi="Arial"/>
          <w:sz w:val="22"/>
        </w:rPr>
        <w:t>n</w:t>
      </w:r>
      <w:r w:rsidR="007758B6">
        <w:rPr>
          <w:rFonts w:ascii="Arial" w:hAnsi="Arial"/>
          <w:sz w:val="22"/>
        </w:rPr>
        <w:t>, Kulturschaffende</w:t>
      </w:r>
      <w:r w:rsidR="00E46D3C">
        <w:rPr>
          <w:rFonts w:ascii="Arial" w:hAnsi="Arial"/>
          <w:sz w:val="22"/>
        </w:rPr>
        <w:t>n</w:t>
      </w:r>
      <w:r w:rsidR="007758B6">
        <w:rPr>
          <w:rFonts w:ascii="Arial" w:hAnsi="Arial"/>
          <w:sz w:val="22"/>
        </w:rPr>
        <w:t xml:space="preserve">, </w:t>
      </w:r>
      <w:r w:rsidR="00E46D3C">
        <w:rPr>
          <w:rFonts w:ascii="Arial" w:hAnsi="Arial"/>
          <w:sz w:val="22"/>
        </w:rPr>
        <w:t xml:space="preserve">Medienvertretern, </w:t>
      </w:r>
      <w:r w:rsidR="007758B6">
        <w:rPr>
          <w:rFonts w:ascii="Arial" w:hAnsi="Arial"/>
          <w:sz w:val="22"/>
        </w:rPr>
        <w:t>Sportler</w:t>
      </w:r>
      <w:r w:rsidR="00E46D3C">
        <w:rPr>
          <w:rFonts w:ascii="Arial" w:hAnsi="Arial"/>
          <w:sz w:val="22"/>
        </w:rPr>
        <w:t>n</w:t>
      </w:r>
      <w:r w:rsidR="007758B6">
        <w:rPr>
          <w:rFonts w:ascii="Arial" w:hAnsi="Arial"/>
          <w:sz w:val="22"/>
        </w:rPr>
        <w:t>, Wissenschaftler</w:t>
      </w:r>
      <w:r w:rsidR="00E46D3C">
        <w:rPr>
          <w:rFonts w:ascii="Arial" w:hAnsi="Arial"/>
          <w:sz w:val="22"/>
        </w:rPr>
        <w:t>n</w:t>
      </w:r>
      <w:r w:rsidR="007758B6">
        <w:rPr>
          <w:rFonts w:ascii="Arial" w:hAnsi="Arial"/>
          <w:sz w:val="22"/>
        </w:rPr>
        <w:t xml:space="preserve"> und Unternehme</w:t>
      </w:r>
      <w:r w:rsidR="00E46D3C">
        <w:rPr>
          <w:rFonts w:ascii="Arial" w:hAnsi="Arial"/>
          <w:sz w:val="22"/>
        </w:rPr>
        <w:t>r</w:t>
      </w:r>
      <w:r w:rsidR="00326332">
        <w:rPr>
          <w:rFonts w:ascii="Arial" w:hAnsi="Arial"/>
          <w:sz w:val="22"/>
        </w:rPr>
        <w:t>n</w:t>
      </w:r>
      <w:r w:rsidR="00E46D3C">
        <w:rPr>
          <w:rFonts w:ascii="Arial" w:hAnsi="Arial"/>
          <w:sz w:val="22"/>
        </w:rPr>
        <w:t xml:space="preserve"> aus Deutschland und Israel </w:t>
      </w:r>
      <w:r w:rsidR="009070A1">
        <w:rPr>
          <w:rFonts w:ascii="Arial" w:hAnsi="Arial"/>
          <w:sz w:val="22"/>
        </w:rPr>
        <w:t xml:space="preserve">erzählt – </w:t>
      </w:r>
      <w:r w:rsidR="007222DD">
        <w:rPr>
          <w:rFonts w:ascii="Arial" w:hAnsi="Arial"/>
          <w:sz w:val="22"/>
        </w:rPr>
        <w:t>mittels Tex</w:t>
      </w:r>
      <w:r w:rsidR="009070A1">
        <w:rPr>
          <w:rFonts w:ascii="Arial" w:hAnsi="Arial"/>
          <w:sz w:val="22"/>
        </w:rPr>
        <w:t>ten, Zitaten, Fotos und Briefen</w:t>
      </w:r>
      <w:r w:rsidR="007758B6" w:rsidRPr="002F0017">
        <w:rPr>
          <w:rFonts w:ascii="Arial" w:hAnsi="Arial"/>
          <w:sz w:val="22"/>
        </w:rPr>
        <w:t xml:space="preserve">. </w:t>
      </w:r>
    </w:p>
    <w:p w:rsidR="00F86539" w:rsidRDefault="00F86539" w:rsidP="00326332">
      <w:pPr>
        <w:jc w:val="both"/>
        <w:rPr>
          <w:rFonts w:ascii="Arial" w:hAnsi="Arial"/>
          <w:sz w:val="22"/>
        </w:rPr>
      </w:pPr>
    </w:p>
    <w:p w:rsidR="00BE3697" w:rsidRDefault="009070A1" w:rsidP="003263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Am Beginn stehen </w:t>
      </w:r>
      <w:r w:rsidR="00326332">
        <w:rPr>
          <w:rFonts w:ascii="Arial" w:hAnsi="Arial"/>
          <w:sz w:val="22"/>
        </w:rPr>
        <w:t>die Journalisten Erich Lüth und Rudolf Küstermeier</w:t>
      </w:r>
      <w:proofErr w:type="gramStart"/>
      <w:r w:rsidR="00326332">
        <w:rPr>
          <w:rFonts w:ascii="Arial" w:hAnsi="Arial"/>
          <w:sz w:val="22"/>
        </w:rPr>
        <w:t>, die</w:t>
      </w:r>
      <w:proofErr w:type="gramEnd"/>
      <w:r w:rsidR="00326332">
        <w:rPr>
          <w:rFonts w:ascii="Arial" w:hAnsi="Arial"/>
          <w:sz w:val="22"/>
        </w:rPr>
        <w:t xml:space="preserve"> bereits im August 1951 eine Friedensinitiative zwisc</w:t>
      </w:r>
      <w:r w:rsidR="00E52BAB">
        <w:rPr>
          <w:rFonts w:ascii="Arial" w:hAnsi="Arial"/>
          <w:sz w:val="22"/>
        </w:rPr>
        <w:t>hen Deutschland und Israel anstie</w:t>
      </w:r>
      <w:r w:rsidR="00326332">
        <w:rPr>
          <w:rFonts w:ascii="Arial" w:hAnsi="Arial"/>
          <w:sz w:val="22"/>
        </w:rPr>
        <w:t xml:space="preserve">ßen. „Israelis &amp; Deutsche“ dokumentiert aber auch die ersten </w:t>
      </w:r>
      <w:r w:rsidR="00B21FFA">
        <w:rPr>
          <w:rFonts w:ascii="Arial" w:hAnsi="Arial"/>
          <w:sz w:val="22"/>
        </w:rPr>
        <w:t xml:space="preserve">offiziellen </w:t>
      </w:r>
      <w:r w:rsidR="00326332">
        <w:rPr>
          <w:rFonts w:ascii="Arial" w:hAnsi="Arial"/>
          <w:sz w:val="22"/>
        </w:rPr>
        <w:t>Begegnungen etwa von Konrad Adenauer und David Ben-Gurion oder Marlen</w:t>
      </w:r>
      <w:r>
        <w:rPr>
          <w:rFonts w:ascii="Arial" w:hAnsi="Arial"/>
          <w:sz w:val="22"/>
        </w:rPr>
        <w:t xml:space="preserve">e Dietrich und Teddy Kollek. </w:t>
      </w:r>
      <w:r w:rsidR="00BE3697">
        <w:rPr>
          <w:rFonts w:ascii="Arial" w:hAnsi="Arial"/>
          <w:sz w:val="22"/>
        </w:rPr>
        <w:t xml:space="preserve">Die Ausstellung  zeichnet Reisen prominenter Vertreter beider Staaten nach, beispielsweise von Helmut Kohl, Sabine Bergmann-Pohl, Berthold Beitz, Axel und Friede Springer oder </w:t>
      </w:r>
      <w:proofErr w:type="spellStart"/>
      <w:r w:rsidR="00BE3697">
        <w:rPr>
          <w:rFonts w:ascii="Arial" w:hAnsi="Arial"/>
          <w:sz w:val="22"/>
        </w:rPr>
        <w:t>Stef</w:t>
      </w:r>
      <w:proofErr w:type="spellEnd"/>
      <w:r w:rsidR="00BE3697">
        <w:rPr>
          <w:rFonts w:ascii="Arial" w:hAnsi="Arial"/>
          <w:sz w:val="22"/>
        </w:rPr>
        <w:t xml:space="preserve"> Wertheimer. </w:t>
      </w:r>
    </w:p>
    <w:p w:rsidR="008A0200" w:rsidRDefault="008A0200" w:rsidP="00326332">
      <w:pPr>
        <w:jc w:val="both"/>
        <w:rPr>
          <w:rFonts w:ascii="Arial" w:hAnsi="Arial"/>
          <w:sz w:val="22"/>
        </w:rPr>
      </w:pPr>
    </w:p>
    <w:p w:rsidR="00F86539" w:rsidRPr="0031128E" w:rsidRDefault="008A0200" w:rsidP="00326332">
      <w:pPr>
        <w:jc w:val="both"/>
        <w:rPr>
          <w:rFonts w:ascii="Arial" w:hAnsi="Arial"/>
          <w:b/>
          <w:sz w:val="22"/>
        </w:rPr>
      </w:pPr>
      <w:r w:rsidRPr="008A0200">
        <w:rPr>
          <w:rFonts w:ascii="Arial" w:hAnsi="Arial"/>
          <w:b/>
          <w:sz w:val="22"/>
        </w:rPr>
        <w:t>Prominente Stimmen</w:t>
      </w:r>
    </w:p>
    <w:p w:rsidR="0031128E" w:rsidRDefault="00326332" w:rsidP="0032633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Zitate von Zeitgenossen wie Campino, Günt</w:t>
      </w:r>
      <w:r w:rsidR="00F907FD">
        <w:rPr>
          <w:rFonts w:ascii="Arial" w:hAnsi="Arial"/>
          <w:sz w:val="22"/>
        </w:rPr>
        <w:t>h</w:t>
      </w:r>
      <w:r>
        <w:rPr>
          <w:rFonts w:ascii="Arial" w:hAnsi="Arial"/>
          <w:sz w:val="22"/>
        </w:rPr>
        <w:t xml:space="preserve">er Jauch, </w:t>
      </w:r>
      <w:proofErr w:type="spellStart"/>
      <w:r w:rsidR="00903455">
        <w:rPr>
          <w:rFonts w:ascii="Arial" w:hAnsi="Arial"/>
          <w:sz w:val="22"/>
        </w:rPr>
        <w:t>Avi</w:t>
      </w:r>
      <w:proofErr w:type="spellEnd"/>
      <w:r w:rsidR="00903455">
        <w:rPr>
          <w:rFonts w:ascii="Arial" w:hAnsi="Arial"/>
          <w:sz w:val="22"/>
        </w:rPr>
        <w:t xml:space="preserve"> </w:t>
      </w:r>
      <w:proofErr w:type="spellStart"/>
      <w:r w:rsidR="00903455">
        <w:rPr>
          <w:rFonts w:ascii="Arial" w:hAnsi="Arial"/>
          <w:sz w:val="22"/>
        </w:rPr>
        <w:t>Primor</w:t>
      </w:r>
      <w:proofErr w:type="spellEnd"/>
      <w:r w:rsidR="00903455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Angela Merkel oder </w:t>
      </w:r>
      <w:r w:rsidR="00036B11">
        <w:rPr>
          <w:rFonts w:ascii="Arial" w:hAnsi="Arial"/>
          <w:sz w:val="22"/>
        </w:rPr>
        <w:t xml:space="preserve">Joschka Fischer und </w:t>
      </w:r>
      <w:proofErr w:type="spellStart"/>
      <w:r w:rsidR="00036B11">
        <w:rPr>
          <w:rFonts w:ascii="Arial" w:hAnsi="Arial"/>
          <w:sz w:val="22"/>
        </w:rPr>
        <w:t>Yoram</w:t>
      </w:r>
      <w:proofErr w:type="spellEnd"/>
      <w:r w:rsidR="00036B11">
        <w:rPr>
          <w:rFonts w:ascii="Arial" w:hAnsi="Arial"/>
          <w:sz w:val="22"/>
        </w:rPr>
        <w:t xml:space="preserve"> </w:t>
      </w:r>
      <w:proofErr w:type="spellStart"/>
      <w:r w:rsidR="00036B11">
        <w:rPr>
          <w:rFonts w:ascii="Arial" w:hAnsi="Arial"/>
          <w:sz w:val="22"/>
        </w:rPr>
        <w:t>Kaniuk</w:t>
      </w:r>
      <w:proofErr w:type="spellEnd"/>
      <w:r w:rsidR="00036B1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vertiefen die Einblicke in das </w:t>
      </w:r>
      <w:r w:rsidR="003E2FAF">
        <w:rPr>
          <w:rFonts w:ascii="Arial" w:hAnsi="Arial"/>
          <w:sz w:val="22"/>
        </w:rPr>
        <w:t>fein</w:t>
      </w:r>
      <w:r w:rsidR="00F86539">
        <w:rPr>
          <w:rFonts w:ascii="Arial" w:hAnsi="Arial"/>
          <w:sz w:val="22"/>
        </w:rPr>
        <w:t xml:space="preserve">maschige Beziehungsgeflecht. Zudem </w:t>
      </w:r>
      <w:r w:rsidR="00B21FFA">
        <w:rPr>
          <w:rFonts w:ascii="Arial" w:hAnsi="Arial"/>
          <w:sz w:val="22"/>
        </w:rPr>
        <w:t xml:space="preserve">sprechen </w:t>
      </w:r>
      <w:r w:rsidR="00121C81">
        <w:rPr>
          <w:rFonts w:ascii="Arial" w:hAnsi="Arial"/>
          <w:sz w:val="22"/>
        </w:rPr>
        <w:t>Vertreter</w:t>
      </w:r>
      <w:r w:rsidR="00F86539">
        <w:rPr>
          <w:rFonts w:ascii="Arial" w:hAnsi="Arial"/>
          <w:sz w:val="22"/>
        </w:rPr>
        <w:t xml:space="preserve"> </w:t>
      </w:r>
      <w:r w:rsidR="00B21FFA">
        <w:rPr>
          <w:rFonts w:ascii="Arial" w:hAnsi="Arial"/>
          <w:sz w:val="22"/>
        </w:rPr>
        <w:t xml:space="preserve">verschiedener Generationen </w:t>
      </w:r>
      <w:r w:rsidR="009070A1">
        <w:rPr>
          <w:rFonts w:ascii="Arial" w:hAnsi="Arial"/>
          <w:sz w:val="22"/>
        </w:rPr>
        <w:t>in zwölf</w:t>
      </w:r>
      <w:r w:rsidR="00F86539">
        <w:rPr>
          <w:rFonts w:ascii="Arial" w:hAnsi="Arial"/>
          <w:sz w:val="22"/>
        </w:rPr>
        <w:t xml:space="preserve"> Videointerviews </w:t>
      </w:r>
      <w:r w:rsidR="003E2FAF">
        <w:rPr>
          <w:rFonts w:ascii="Arial" w:hAnsi="Arial"/>
          <w:sz w:val="22"/>
        </w:rPr>
        <w:t>die</w:t>
      </w:r>
      <w:r w:rsidR="003E2FAF" w:rsidRPr="002F0017">
        <w:rPr>
          <w:rFonts w:ascii="Arial" w:hAnsi="Arial"/>
          <w:sz w:val="22"/>
        </w:rPr>
        <w:t xml:space="preserve"> verbindenden </w:t>
      </w:r>
      <w:r w:rsidR="00C1535E">
        <w:rPr>
          <w:rFonts w:ascii="Arial" w:hAnsi="Arial"/>
          <w:sz w:val="22"/>
        </w:rPr>
        <w:t xml:space="preserve">und trennenden </w:t>
      </w:r>
      <w:r w:rsidR="003E2FAF" w:rsidRPr="002F0017">
        <w:rPr>
          <w:rFonts w:ascii="Arial" w:hAnsi="Arial"/>
          <w:sz w:val="22"/>
        </w:rPr>
        <w:t xml:space="preserve">Elemente </w:t>
      </w:r>
      <w:r w:rsidR="00B21FFA">
        <w:rPr>
          <w:rFonts w:ascii="Arial" w:hAnsi="Arial"/>
          <w:sz w:val="22"/>
        </w:rPr>
        <w:t>im beiderseitigen Verhältnis an.</w:t>
      </w:r>
      <w:r w:rsidR="003E2FAF">
        <w:rPr>
          <w:rFonts w:ascii="Arial" w:hAnsi="Arial"/>
          <w:sz w:val="22"/>
        </w:rPr>
        <w:t xml:space="preserve"> </w:t>
      </w:r>
      <w:r w:rsidR="00121C81">
        <w:rPr>
          <w:rFonts w:ascii="Arial" w:hAnsi="Arial"/>
          <w:sz w:val="22"/>
        </w:rPr>
        <w:t>Zu Wort kommen</w:t>
      </w:r>
      <w:r w:rsidR="009070A1">
        <w:rPr>
          <w:rFonts w:ascii="Arial" w:hAnsi="Arial"/>
          <w:sz w:val="22"/>
        </w:rPr>
        <w:t xml:space="preserve"> Uri</w:t>
      </w:r>
      <w:r w:rsidR="003E2FAF">
        <w:rPr>
          <w:rFonts w:ascii="Arial" w:hAnsi="Arial"/>
          <w:sz w:val="22"/>
        </w:rPr>
        <w:t xml:space="preserve"> </w:t>
      </w:r>
      <w:proofErr w:type="spellStart"/>
      <w:r w:rsidR="003E2FAF">
        <w:rPr>
          <w:rFonts w:ascii="Arial" w:hAnsi="Arial"/>
          <w:sz w:val="22"/>
        </w:rPr>
        <w:t>Avnery</w:t>
      </w:r>
      <w:proofErr w:type="spellEnd"/>
      <w:r w:rsidR="003E2FAF">
        <w:rPr>
          <w:rFonts w:ascii="Arial" w:hAnsi="Arial"/>
          <w:sz w:val="22"/>
        </w:rPr>
        <w:t xml:space="preserve">, </w:t>
      </w:r>
      <w:proofErr w:type="spellStart"/>
      <w:r w:rsidR="003E2FAF">
        <w:rPr>
          <w:rFonts w:ascii="Arial" w:hAnsi="Arial"/>
          <w:sz w:val="22"/>
        </w:rPr>
        <w:t>Avital</w:t>
      </w:r>
      <w:proofErr w:type="spellEnd"/>
      <w:r w:rsidR="003E2FAF">
        <w:rPr>
          <w:rFonts w:ascii="Arial" w:hAnsi="Arial"/>
          <w:sz w:val="22"/>
        </w:rPr>
        <w:t xml:space="preserve"> </w:t>
      </w:r>
      <w:proofErr w:type="spellStart"/>
      <w:r w:rsidR="003E2FAF">
        <w:rPr>
          <w:rFonts w:ascii="Arial" w:hAnsi="Arial"/>
          <w:sz w:val="22"/>
        </w:rPr>
        <w:t>Ben-C</w:t>
      </w:r>
      <w:r w:rsidR="00121C81">
        <w:rPr>
          <w:rFonts w:ascii="Arial" w:hAnsi="Arial"/>
          <w:sz w:val="22"/>
        </w:rPr>
        <w:t>horin</w:t>
      </w:r>
      <w:proofErr w:type="spellEnd"/>
      <w:r w:rsidR="00121C81">
        <w:rPr>
          <w:rFonts w:ascii="Arial" w:hAnsi="Arial"/>
          <w:sz w:val="22"/>
        </w:rPr>
        <w:t xml:space="preserve">, </w:t>
      </w:r>
      <w:proofErr w:type="spellStart"/>
      <w:r w:rsidR="00121C81">
        <w:rPr>
          <w:rFonts w:ascii="Arial" w:hAnsi="Arial"/>
          <w:sz w:val="22"/>
        </w:rPr>
        <w:t>Tally</w:t>
      </w:r>
      <w:proofErr w:type="spellEnd"/>
      <w:r w:rsidR="00121C81">
        <w:rPr>
          <w:rFonts w:ascii="Arial" w:hAnsi="Arial"/>
          <w:sz w:val="22"/>
        </w:rPr>
        <w:t xml:space="preserve"> </w:t>
      </w:r>
      <w:proofErr w:type="spellStart"/>
      <w:r w:rsidR="00121C81">
        <w:rPr>
          <w:rFonts w:ascii="Arial" w:hAnsi="Arial"/>
          <w:sz w:val="22"/>
        </w:rPr>
        <w:t>Gur</w:t>
      </w:r>
      <w:proofErr w:type="spellEnd"/>
      <w:r w:rsidR="00121C81">
        <w:rPr>
          <w:rFonts w:ascii="Arial" w:hAnsi="Arial"/>
          <w:sz w:val="22"/>
        </w:rPr>
        <w:t xml:space="preserve">, </w:t>
      </w:r>
      <w:proofErr w:type="spellStart"/>
      <w:r w:rsidR="00121C81">
        <w:rPr>
          <w:rFonts w:ascii="Arial" w:hAnsi="Arial"/>
          <w:sz w:val="22"/>
        </w:rPr>
        <w:t>Gilad</w:t>
      </w:r>
      <w:proofErr w:type="spellEnd"/>
      <w:r w:rsidR="00121C81">
        <w:rPr>
          <w:rFonts w:ascii="Arial" w:hAnsi="Arial"/>
          <w:sz w:val="22"/>
        </w:rPr>
        <w:t xml:space="preserve"> </w:t>
      </w:r>
      <w:proofErr w:type="spellStart"/>
      <w:r w:rsidR="00121C81">
        <w:rPr>
          <w:rFonts w:ascii="Arial" w:hAnsi="Arial"/>
          <w:sz w:val="22"/>
        </w:rPr>
        <w:t>Hochman</w:t>
      </w:r>
      <w:proofErr w:type="spellEnd"/>
      <w:r w:rsidR="003E2FAF">
        <w:rPr>
          <w:rFonts w:ascii="Arial" w:hAnsi="Arial"/>
          <w:sz w:val="22"/>
        </w:rPr>
        <w:t xml:space="preserve">, Carsten </w:t>
      </w:r>
      <w:proofErr w:type="spellStart"/>
      <w:r w:rsidR="003E2FAF">
        <w:rPr>
          <w:rFonts w:ascii="Arial" w:hAnsi="Arial"/>
          <w:sz w:val="22"/>
        </w:rPr>
        <w:t>Hueck</w:t>
      </w:r>
      <w:proofErr w:type="spellEnd"/>
      <w:r w:rsidR="003E2FAF">
        <w:rPr>
          <w:rFonts w:ascii="Arial" w:hAnsi="Arial"/>
          <w:sz w:val="22"/>
        </w:rPr>
        <w:t xml:space="preserve">, Christine Mähler, Doreen </w:t>
      </w:r>
      <w:proofErr w:type="spellStart"/>
      <w:r w:rsidR="003E2FAF">
        <w:rPr>
          <w:rFonts w:ascii="Arial" w:hAnsi="Arial"/>
          <w:sz w:val="22"/>
        </w:rPr>
        <w:t>Mi</w:t>
      </w:r>
      <w:r w:rsidR="00B47A73">
        <w:rPr>
          <w:rFonts w:ascii="Arial" w:hAnsi="Arial"/>
          <w:sz w:val="22"/>
        </w:rPr>
        <w:t>ldner</w:t>
      </w:r>
      <w:proofErr w:type="spellEnd"/>
      <w:r w:rsidR="00B47A73">
        <w:rPr>
          <w:rFonts w:ascii="Arial" w:hAnsi="Arial"/>
          <w:sz w:val="22"/>
        </w:rPr>
        <w:t xml:space="preserve">, </w:t>
      </w:r>
      <w:proofErr w:type="spellStart"/>
      <w:r w:rsidR="00B47A73">
        <w:rPr>
          <w:rFonts w:ascii="Arial" w:hAnsi="Arial"/>
          <w:sz w:val="22"/>
        </w:rPr>
        <w:t>Chaim</w:t>
      </w:r>
      <w:proofErr w:type="spellEnd"/>
      <w:r w:rsidR="00B47A73">
        <w:rPr>
          <w:rFonts w:ascii="Arial" w:hAnsi="Arial"/>
          <w:sz w:val="22"/>
        </w:rPr>
        <w:t xml:space="preserve"> Noll, </w:t>
      </w:r>
      <w:proofErr w:type="spellStart"/>
      <w:r w:rsidR="00B47A73">
        <w:rPr>
          <w:rFonts w:ascii="Arial" w:hAnsi="Arial"/>
          <w:sz w:val="22"/>
        </w:rPr>
        <w:t>Nava</w:t>
      </w:r>
      <w:proofErr w:type="spellEnd"/>
      <w:r w:rsidR="00B47A73">
        <w:rPr>
          <w:rFonts w:ascii="Arial" w:hAnsi="Arial"/>
          <w:sz w:val="22"/>
        </w:rPr>
        <w:t xml:space="preserve"> </w:t>
      </w:r>
      <w:proofErr w:type="spellStart"/>
      <w:r w:rsidR="00B47A73">
        <w:rPr>
          <w:rFonts w:ascii="Arial" w:hAnsi="Arial"/>
          <w:sz w:val="22"/>
        </w:rPr>
        <w:t>Semel</w:t>
      </w:r>
      <w:proofErr w:type="spellEnd"/>
      <w:r w:rsidR="00B47A73">
        <w:rPr>
          <w:rFonts w:ascii="Arial" w:hAnsi="Arial"/>
          <w:sz w:val="22"/>
        </w:rPr>
        <w:t xml:space="preserve">, </w:t>
      </w:r>
      <w:r w:rsidR="003E2FAF">
        <w:rPr>
          <w:rFonts w:ascii="Arial" w:hAnsi="Arial"/>
          <w:sz w:val="22"/>
        </w:rPr>
        <w:t xml:space="preserve">Joshua Sobol, Sara von Schwarze, </w:t>
      </w:r>
      <w:r w:rsidR="00036B11">
        <w:rPr>
          <w:rFonts w:ascii="Arial" w:hAnsi="Arial"/>
          <w:sz w:val="22"/>
        </w:rPr>
        <w:t xml:space="preserve">Dr. </w:t>
      </w:r>
      <w:r w:rsidR="00903455">
        <w:rPr>
          <w:rFonts w:ascii="Arial" w:hAnsi="Arial"/>
          <w:sz w:val="22"/>
        </w:rPr>
        <w:t>Hans-Jochen</w:t>
      </w:r>
      <w:r w:rsidR="00F86539">
        <w:rPr>
          <w:rFonts w:ascii="Arial" w:hAnsi="Arial"/>
          <w:sz w:val="22"/>
        </w:rPr>
        <w:t xml:space="preserve"> Vogel und</w:t>
      </w:r>
      <w:r w:rsidR="003E2FAF">
        <w:rPr>
          <w:rFonts w:ascii="Arial" w:hAnsi="Arial"/>
          <w:sz w:val="22"/>
        </w:rPr>
        <w:t xml:space="preserve"> Dan </w:t>
      </w:r>
      <w:proofErr w:type="spellStart"/>
      <w:r w:rsidR="003E2FAF">
        <w:rPr>
          <w:rFonts w:ascii="Arial" w:hAnsi="Arial"/>
          <w:sz w:val="22"/>
        </w:rPr>
        <w:t>Yoel</w:t>
      </w:r>
      <w:proofErr w:type="spellEnd"/>
      <w:r w:rsidR="003E2FAF">
        <w:rPr>
          <w:rFonts w:ascii="Arial" w:hAnsi="Arial"/>
          <w:sz w:val="22"/>
        </w:rPr>
        <w:t xml:space="preserve">. Zur Visualisierung </w:t>
      </w:r>
      <w:r w:rsidR="00C1535E">
        <w:rPr>
          <w:rFonts w:ascii="Arial" w:hAnsi="Arial"/>
          <w:sz w:val="22"/>
        </w:rPr>
        <w:t xml:space="preserve">der Geschichte </w:t>
      </w:r>
      <w:r w:rsidR="003E2FAF">
        <w:rPr>
          <w:rFonts w:ascii="Arial" w:hAnsi="Arial"/>
          <w:sz w:val="22"/>
        </w:rPr>
        <w:t xml:space="preserve">tragen historische und aktuelle Fotografien </w:t>
      </w:r>
      <w:r w:rsidR="00036B11">
        <w:rPr>
          <w:rFonts w:ascii="Arial" w:hAnsi="Arial"/>
          <w:sz w:val="22"/>
        </w:rPr>
        <w:t xml:space="preserve">bei. Darunter sind bedeutende historische Dokumentarfotografien des Magnum-Fotografen </w:t>
      </w:r>
      <w:r w:rsidR="00661E0B">
        <w:rPr>
          <w:rFonts w:ascii="Arial" w:hAnsi="Arial"/>
          <w:sz w:val="22"/>
        </w:rPr>
        <w:t xml:space="preserve">Micha </w:t>
      </w:r>
      <w:proofErr w:type="spellStart"/>
      <w:r w:rsidR="00661E0B">
        <w:rPr>
          <w:rFonts w:ascii="Arial" w:hAnsi="Arial"/>
          <w:sz w:val="22"/>
        </w:rPr>
        <w:t>Bar-Am</w:t>
      </w:r>
      <w:proofErr w:type="spellEnd"/>
      <w:proofErr w:type="gramStart"/>
      <w:r w:rsidR="00661E0B">
        <w:rPr>
          <w:rFonts w:ascii="Arial" w:hAnsi="Arial"/>
          <w:sz w:val="22"/>
        </w:rPr>
        <w:t>, der</w:t>
      </w:r>
      <w:proofErr w:type="gramEnd"/>
      <w:r w:rsidR="00661E0B">
        <w:rPr>
          <w:rFonts w:ascii="Arial" w:hAnsi="Arial"/>
          <w:sz w:val="22"/>
        </w:rPr>
        <w:t xml:space="preserve"> Fotografen Michael </w:t>
      </w:r>
      <w:proofErr w:type="spellStart"/>
      <w:r w:rsidR="00661E0B">
        <w:rPr>
          <w:rFonts w:ascii="Arial" w:hAnsi="Arial"/>
          <w:sz w:val="22"/>
        </w:rPr>
        <w:t>Maor</w:t>
      </w:r>
      <w:proofErr w:type="spellEnd"/>
      <w:r w:rsidR="00661E0B">
        <w:rPr>
          <w:rFonts w:ascii="Arial" w:hAnsi="Arial"/>
          <w:sz w:val="22"/>
        </w:rPr>
        <w:t xml:space="preserve"> und</w:t>
      </w:r>
      <w:r w:rsidR="00F86539">
        <w:rPr>
          <w:rFonts w:ascii="Arial" w:hAnsi="Arial"/>
          <w:sz w:val="22"/>
        </w:rPr>
        <w:t xml:space="preserve"> </w:t>
      </w:r>
      <w:r w:rsidR="00661E0B">
        <w:rPr>
          <w:rFonts w:ascii="Arial" w:hAnsi="Arial"/>
          <w:sz w:val="22"/>
        </w:rPr>
        <w:t xml:space="preserve">David </w:t>
      </w:r>
      <w:proofErr w:type="spellStart"/>
      <w:r w:rsidR="00661E0B">
        <w:rPr>
          <w:rFonts w:ascii="Arial" w:hAnsi="Arial"/>
          <w:sz w:val="22"/>
        </w:rPr>
        <w:t>Rubinger</w:t>
      </w:r>
      <w:proofErr w:type="spellEnd"/>
      <w:r w:rsidR="00036B11">
        <w:rPr>
          <w:rFonts w:ascii="Arial" w:hAnsi="Arial"/>
          <w:sz w:val="22"/>
        </w:rPr>
        <w:t xml:space="preserve"> sowie Bilder der Fotografinnen</w:t>
      </w:r>
      <w:r w:rsidR="003E2FAF">
        <w:rPr>
          <w:rFonts w:ascii="Arial" w:hAnsi="Arial"/>
          <w:sz w:val="22"/>
        </w:rPr>
        <w:t xml:space="preserve"> </w:t>
      </w:r>
      <w:proofErr w:type="spellStart"/>
      <w:r w:rsidR="003E2FAF">
        <w:rPr>
          <w:rFonts w:ascii="Arial" w:hAnsi="Arial"/>
          <w:sz w:val="22"/>
        </w:rPr>
        <w:t>Var</w:t>
      </w:r>
      <w:r w:rsidR="00036B11">
        <w:rPr>
          <w:rFonts w:ascii="Arial" w:hAnsi="Arial"/>
          <w:sz w:val="22"/>
        </w:rPr>
        <w:t>di</w:t>
      </w:r>
      <w:proofErr w:type="spellEnd"/>
      <w:r w:rsidR="00036B11">
        <w:rPr>
          <w:rFonts w:ascii="Arial" w:hAnsi="Arial"/>
          <w:sz w:val="22"/>
        </w:rPr>
        <w:t xml:space="preserve"> </w:t>
      </w:r>
      <w:proofErr w:type="spellStart"/>
      <w:r w:rsidR="00036B11">
        <w:rPr>
          <w:rFonts w:ascii="Arial" w:hAnsi="Arial"/>
          <w:sz w:val="22"/>
        </w:rPr>
        <w:t>Kahana</w:t>
      </w:r>
      <w:proofErr w:type="spellEnd"/>
      <w:r w:rsidR="00036B11">
        <w:rPr>
          <w:rFonts w:ascii="Arial" w:hAnsi="Arial"/>
          <w:sz w:val="22"/>
        </w:rPr>
        <w:t xml:space="preserve"> und Heike Steinweg</w:t>
      </w:r>
      <w:r w:rsidR="003E2FAF">
        <w:rPr>
          <w:rFonts w:ascii="Arial" w:hAnsi="Arial"/>
          <w:sz w:val="22"/>
        </w:rPr>
        <w:t xml:space="preserve">. Die Aufnahmen </w:t>
      </w:r>
      <w:r w:rsidR="009070A1">
        <w:rPr>
          <w:rFonts w:ascii="Arial" w:hAnsi="Arial"/>
          <w:sz w:val="22"/>
        </w:rPr>
        <w:t>sind</w:t>
      </w:r>
      <w:r w:rsidR="003E2FAF">
        <w:rPr>
          <w:rFonts w:ascii="Arial" w:hAnsi="Arial"/>
          <w:sz w:val="22"/>
        </w:rPr>
        <w:t xml:space="preserve"> zum Teil </w:t>
      </w:r>
      <w:r w:rsidR="00036B11">
        <w:rPr>
          <w:rFonts w:ascii="Arial" w:hAnsi="Arial"/>
          <w:sz w:val="22"/>
        </w:rPr>
        <w:t xml:space="preserve">unveröffentlicht und werden </w:t>
      </w:r>
      <w:r w:rsidR="009070A1">
        <w:rPr>
          <w:rFonts w:ascii="Arial" w:hAnsi="Arial"/>
          <w:sz w:val="22"/>
        </w:rPr>
        <w:t xml:space="preserve">erstmals </w:t>
      </w:r>
      <w:r w:rsidR="00036B11">
        <w:rPr>
          <w:rFonts w:ascii="Arial" w:hAnsi="Arial"/>
          <w:sz w:val="22"/>
        </w:rPr>
        <w:t>dem Publikum in Deutschland vorgestellt</w:t>
      </w:r>
      <w:r w:rsidR="003E2FAF">
        <w:rPr>
          <w:rFonts w:ascii="Arial" w:hAnsi="Arial"/>
          <w:sz w:val="22"/>
        </w:rPr>
        <w:t>.</w:t>
      </w:r>
    </w:p>
    <w:p w:rsidR="00326332" w:rsidRDefault="00326332" w:rsidP="00326332">
      <w:pPr>
        <w:jc w:val="both"/>
        <w:rPr>
          <w:rFonts w:ascii="Arial" w:hAnsi="Arial"/>
          <w:sz w:val="22"/>
        </w:rPr>
      </w:pPr>
    </w:p>
    <w:p w:rsidR="008D2193" w:rsidRPr="0031128E" w:rsidRDefault="008A0200" w:rsidP="007758B6">
      <w:pPr>
        <w:jc w:val="both"/>
        <w:rPr>
          <w:rFonts w:ascii="Arial" w:hAnsi="Arial"/>
          <w:b/>
          <w:sz w:val="22"/>
        </w:rPr>
      </w:pPr>
      <w:r w:rsidRPr="008A0200">
        <w:rPr>
          <w:rFonts w:ascii="Arial" w:hAnsi="Arial"/>
          <w:b/>
          <w:sz w:val="22"/>
        </w:rPr>
        <w:t>Laufzeit und Öffnungszeiten</w:t>
      </w:r>
    </w:p>
    <w:p w:rsidR="008D2193" w:rsidRPr="008D2193" w:rsidRDefault="008D2193" w:rsidP="00027C38">
      <w:pPr>
        <w:jc w:val="both"/>
        <w:rPr>
          <w:rFonts w:ascii="Arial" w:hAnsi="Arial"/>
          <w:sz w:val="22"/>
        </w:rPr>
      </w:pPr>
      <w:r w:rsidRPr="008D2193">
        <w:rPr>
          <w:rFonts w:ascii="Arial" w:hAnsi="Arial"/>
          <w:sz w:val="22"/>
        </w:rPr>
        <w:t>Die Ausstellung der Deutsch-Israelischen Gesellschaft ist vom 16. Ok</w:t>
      </w:r>
      <w:r w:rsidR="007758B6">
        <w:rPr>
          <w:rFonts w:ascii="Arial" w:hAnsi="Arial"/>
          <w:sz w:val="22"/>
        </w:rPr>
        <w:t>t</w:t>
      </w:r>
      <w:r w:rsidRPr="008D2193">
        <w:rPr>
          <w:rFonts w:ascii="Arial" w:hAnsi="Arial"/>
          <w:sz w:val="22"/>
        </w:rPr>
        <w:t xml:space="preserve">ober bis 13. November </w:t>
      </w:r>
      <w:r w:rsidR="009070A1">
        <w:rPr>
          <w:rFonts w:ascii="Arial" w:hAnsi="Arial"/>
          <w:sz w:val="22"/>
        </w:rPr>
        <w:t xml:space="preserve">2015 </w:t>
      </w:r>
      <w:r w:rsidRPr="008D2193">
        <w:rPr>
          <w:rFonts w:ascii="Arial" w:hAnsi="Arial"/>
          <w:sz w:val="22"/>
        </w:rPr>
        <w:t xml:space="preserve">im </w:t>
      </w:r>
      <w:proofErr w:type="spellStart"/>
      <w:r w:rsidRPr="008D2193">
        <w:rPr>
          <w:rFonts w:ascii="Arial" w:hAnsi="Arial"/>
          <w:sz w:val="22"/>
        </w:rPr>
        <w:t>Paul-Lö</w:t>
      </w:r>
      <w:r w:rsidR="00E52BAB">
        <w:rPr>
          <w:rFonts w:ascii="Arial" w:hAnsi="Arial"/>
          <w:sz w:val="22"/>
        </w:rPr>
        <w:t>be-Haus</w:t>
      </w:r>
      <w:proofErr w:type="spellEnd"/>
      <w:r w:rsidR="00E52BAB">
        <w:rPr>
          <w:rFonts w:ascii="Arial" w:hAnsi="Arial"/>
          <w:sz w:val="22"/>
        </w:rPr>
        <w:t xml:space="preserve"> zu sehen. Sie kann gemäß </w:t>
      </w:r>
      <w:r w:rsidRPr="008D2193">
        <w:rPr>
          <w:rFonts w:ascii="Arial" w:hAnsi="Arial"/>
          <w:sz w:val="22"/>
        </w:rPr>
        <w:t>den Zutrittsbedingungen des Deuts</w:t>
      </w:r>
      <w:r w:rsidR="00E52BAB">
        <w:rPr>
          <w:rFonts w:ascii="Arial" w:hAnsi="Arial"/>
          <w:sz w:val="22"/>
        </w:rPr>
        <w:t xml:space="preserve">chen Bundestages </w:t>
      </w:r>
      <w:r w:rsidRPr="008D2193">
        <w:rPr>
          <w:rFonts w:ascii="Arial" w:hAnsi="Arial"/>
          <w:sz w:val="22"/>
        </w:rPr>
        <w:t>nach vorheriger Anmeldung montags von 9.00 bis 15.00 Uhr, dienstags bis donnerstags von 9.00 bis 16.00 Uhr und freitags von 9.00 bis 13.00 Uhr besichtigt werden. Intere</w:t>
      </w:r>
      <w:r w:rsidR="00F86539">
        <w:rPr>
          <w:rFonts w:ascii="Arial" w:hAnsi="Arial"/>
          <w:sz w:val="22"/>
        </w:rPr>
        <w:t>ssierte können sich telefonisch unter der Nummer</w:t>
      </w:r>
      <w:r>
        <w:rPr>
          <w:rFonts w:ascii="Arial" w:hAnsi="Arial"/>
          <w:sz w:val="22"/>
        </w:rPr>
        <w:t xml:space="preserve"> </w:t>
      </w:r>
      <w:r w:rsidR="002957CA">
        <w:rPr>
          <w:rFonts w:ascii="Arial" w:hAnsi="Arial"/>
          <w:sz w:val="22"/>
        </w:rPr>
        <w:t>+49 (0)30 22738883</w:t>
      </w:r>
      <w:r w:rsidRPr="008D2193">
        <w:rPr>
          <w:rFonts w:ascii="Arial" w:hAnsi="Arial"/>
          <w:sz w:val="22"/>
        </w:rPr>
        <w:t xml:space="preserve"> oder per E-Mail unter </w:t>
      </w:r>
      <w:hyperlink r:id="rId4" w:history="1">
        <w:proofErr w:type="spellStart"/>
        <w:r w:rsidRPr="008D2193">
          <w:rPr>
            <w:rStyle w:val="Link"/>
            <w:rFonts w:ascii="Arial" w:hAnsi="Arial"/>
            <w:color w:val="auto"/>
            <w:sz w:val="22"/>
            <w:u w:val="none"/>
          </w:rPr>
          <w:t>info-ausstellung-plh@bundestag.de</w:t>
        </w:r>
        <w:proofErr w:type="spellEnd"/>
      </w:hyperlink>
      <w:r w:rsidRPr="008D2193">
        <w:rPr>
          <w:rFonts w:ascii="Arial" w:hAnsi="Arial"/>
          <w:sz w:val="22"/>
        </w:rPr>
        <w:t xml:space="preserve"> anmelden.</w:t>
      </w:r>
      <w:r w:rsidR="008E34BD">
        <w:rPr>
          <w:rFonts w:ascii="Arial" w:hAnsi="Arial"/>
          <w:sz w:val="22"/>
        </w:rPr>
        <w:t xml:space="preserve"> Der Besuch der Ausstellung ist kostenfrei.</w:t>
      </w:r>
    </w:p>
    <w:p w:rsidR="00512E97" w:rsidRDefault="00512E97">
      <w:pPr>
        <w:rPr>
          <w:rFonts w:ascii="Arial" w:hAnsi="Arial"/>
          <w:b/>
          <w:sz w:val="22"/>
        </w:rPr>
      </w:pPr>
    </w:p>
    <w:p w:rsidR="008D2193" w:rsidRDefault="00512E9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Tourneedaten</w:t>
      </w:r>
    </w:p>
    <w:p w:rsidR="00027C38" w:rsidRDefault="00E46D3C" w:rsidP="00027C38">
      <w:pPr>
        <w:jc w:val="both"/>
        <w:rPr>
          <w:rFonts w:ascii="Arial" w:hAnsi="Arial"/>
          <w:sz w:val="22"/>
        </w:rPr>
      </w:pPr>
      <w:r w:rsidRPr="00E46D3C">
        <w:rPr>
          <w:rFonts w:ascii="Arial" w:hAnsi="Arial"/>
          <w:sz w:val="22"/>
        </w:rPr>
        <w:t xml:space="preserve">Im Anschluss geht die Wanderausstellung auf Tournee. Sie wird bis Ende 2016 </w:t>
      </w:r>
      <w:r>
        <w:rPr>
          <w:rFonts w:ascii="Arial" w:hAnsi="Arial"/>
          <w:sz w:val="22"/>
        </w:rPr>
        <w:t>in Augsburg, Dres</w:t>
      </w:r>
      <w:r w:rsidR="006F6EFB">
        <w:rPr>
          <w:rFonts w:ascii="Arial" w:hAnsi="Arial"/>
          <w:sz w:val="22"/>
        </w:rPr>
        <w:t xml:space="preserve">den, Düsseldorf, Erfurt, Hamburg, </w:t>
      </w:r>
      <w:r>
        <w:rPr>
          <w:rFonts w:ascii="Arial" w:hAnsi="Arial"/>
          <w:sz w:val="22"/>
        </w:rPr>
        <w:t>Kassel, Leer, Nürnberg, Passau und Würzburg gezeigt.</w:t>
      </w:r>
      <w:r w:rsidR="00D05C48">
        <w:rPr>
          <w:rFonts w:ascii="Arial" w:hAnsi="Arial"/>
          <w:sz w:val="22"/>
        </w:rPr>
        <w:t xml:space="preserve"> Am 29. Oktober </w:t>
      </w:r>
      <w:r w:rsidR="00320867">
        <w:rPr>
          <w:rFonts w:ascii="Arial" w:hAnsi="Arial"/>
          <w:sz w:val="22"/>
        </w:rPr>
        <w:t xml:space="preserve">2015 </w:t>
      </w:r>
      <w:r w:rsidR="00D05C48">
        <w:rPr>
          <w:rFonts w:ascii="Arial" w:hAnsi="Arial"/>
          <w:sz w:val="22"/>
        </w:rPr>
        <w:t>startet die Tournee der hebräischen Ausgabe in Tel Aviv. Im Anschluss is</w:t>
      </w:r>
      <w:r w:rsidR="00E52BAB">
        <w:rPr>
          <w:rFonts w:ascii="Arial" w:hAnsi="Arial"/>
          <w:sz w:val="22"/>
        </w:rPr>
        <w:t xml:space="preserve">t die Ausstellung in </w:t>
      </w:r>
      <w:r w:rsidR="00874000">
        <w:rPr>
          <w:rFonts w:ascii="Arial" w:hAnsi="Arial"/>
          <w:sz w:val="22"/>
        </w:rPr>
        <w:t xml:space="preserve">Beer </w:t>
      </w:r>
      <w:proofErr w:type="spellStart"/>
      <w:r w:rsidR="00874000">
        <w:rPr>
          <w:rFonts w:ascii="Arial" w:hAnsi="Arial"/>
          <w:sz w:val="22"/>
        </w:rPr>
        <w:t>Shew</w:t>
      </w:r>
      <w:r w:rsidR="009D7811">
        <w:rPr>
          <w:rFonts w:ascii="Arial" w:hAnsi="Arial"/>
          <w:sz w:val="22"/>
        </w:rPr>
        <w:t>a</w:t>
      </w:r>
      <w:proofErr w:type="spellEnd"/>
      <w:proofErr w:type="gramStart"/>
      <w:r w:rsidR="009D7811">
        <w:rPr>
          <w:rFonts w:ascii="Arial" w:hAnsi="Arial"/>
          <w:sz w:val="22"/>
        </w:rPr>
        <w:t>, Haifa</w:t>
      </w:r>
      <w:proofErr w:type="gramEnd"/>
      <w:r w:rsidR="009D7811">
        <w:rPr>
          <w:rFonts w:ascii="Arial" w:hAnsi="Arial"/>
          <w:sz w:val="22"/>
        </w:rPr>
        <w:t xml:space="preserve"> und</w:t>
      </w:r>
      <w:r w:rsidR="006F6EFB">
        <w:rPr>
          <w:rFonts w:ascii="Arial" w:hAnsi="Arial"/>
          <w:sz w:val="22"/>
        </w:rPr>
        <w:t xml:space="preserve"> Jerusalem </w:t>
      </w:r>
      <w:r w:rsidR="00D05C48">
        <w:rPr>
          <w:rFonts w:ascii="Arial" w:hAnsi="Arial"/>
          <w:sz w:val="22"/>
        </w:rPr>
        <w:t xml:space="preserve">zu </w:t>
      </w:r>
      <w:r w:rsidR="00D05C48" w:rsidRPr="00027C38">
        <w:rPr>
          <w:rFonts w:ascii="Arial" w:hAnsi="Arial"/>
          <w:sz w:val="22"/>
        </w:rPr>
        <w:t>sehen.</w:t>
      </w:r>
      <w:r w:rsidR="00027C38" w:rsidRPr="00027C38">
        <w:rPr>
          <w:rFonts w:ascii="Arial" w:hAnsi="Arial"/>
          <w:sz w:val="22"/>
        </w:rPr>
        <w:t xml:space="preserve"> </w:t>
      </w:r>
    </w:p>
    <w:p w:rsidR="00027C38" w:rsidRDefault="00027C38" w:rsidP="00027C38">
      <w:pPr>
        <w:jc w:val="both"/>
        <w:rPr>
          <w:rFonts w:ascii="Arial" w:hAnsi="Arial"/>
          <w:sz w:val="22"/>
        </w:rPr>
      </w:pPr>
    </w:p>
    <w:p w:rsidR="003867B8" w:rsidRDefault="003867B8" w:rsidP="00027C38">
      <w:pPr>
        <w:jc w:val="both"/>
        <w:rPr>
          <w:rFonts w:ascii="Arial" w:hAnsi="Arial"/>
          <w:sz w:val="22"/>
        </w:rPr>
      </w:pPr>
      <w:r w:rsidRPr="00027C38">
        <w:rPr>
          <w:rFonts w:ascii="Arial" w:hAnsi="Arial"/>
          <w:sz w:val="22"/>
        </w:rPr>
        <w:t xml:space="preserve">Die Ausstellung wird maßgeblich vom Auswärtigen Amt gefördert. </w:t>
      </w:r>
      <w:r w:rsidR="00027C38" w:rsidRPr="00027C38">
        <w:rPr>
          <w:rFonts w:ascii="Arial" w:hAnsi="Arial" w:cs="Arial"/>
          <w:sz w:val="22"/>
          <w:szCs w:val="22"/>
        </w:rPr>
        <w:t xml:space="preserve">Der Deutsche </w:t>
      </w:r>
      <w:r w:rsidR="00320867">
        <w:rPr>
          <w:rFonts w:ascii="Arial" w:hAnsi="Arial" w:cs="Arial"/>
          <w:sz w:val="22"/>
          <w:szCs w:val="22"/>
        </w:rPr>
        <w:t>Spa</w:t>
      </w:r>
      <w:r w:rsidR="00121C81">
        <w:rPr>
          <w:rFonts w:ascii="Arial" w:hAnsi="Arial" w:cs="Arial"/>
          <w:sz w:val="22"/>
          <w:szCs w:val="22"/>
        </w:rPr>
        <w:t>rkassen- und Giroverband unterstützt</w:t>
      </w:r>
      <w:r w:rsidR="00027C38" w:rsidRPr="00027C38">
        <w:rPr>
          <w:rFonts w:ascii="Arial" w:hAnsi="Arial" w:cs="Arial"/>
          <w:sz w:val="22"/>
          <w:szCs w:val="22"/>
        </w:rPr>
        <w:t xml:space="preserve"> als Sponsor die Station Berlin. </w:t>
      </w:r>
      <w:r w:rsidR="00372DE8">
        <w:rPr>
          <w:rFonts w:ascii="Arial" w:hAnsi="Arial" w:cs="Arial"/>
          <w:sz w:val="22"/>
          <w:szCs w:val="22"/>
        </w:rPr>
        <w:t>W</w:t>
      </w:r>
      <w:r w:rsidR="00027C38" w:rsidRPr="00027C38">
        <w:rPr>
          <w:rFonts w:ascii="Arial" w:hAnsi="Arial" w:cs="Arial"/>
          <w:sz w:val="22"/>
          <w:szCs w:val="22"/>
        </w:rPr>
        <w:t>eitere</w:t>
      </w:r>
      <w:r w:rsidR="00372D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2DE8">
        <w:rPr>
          <w:rFonts w:ascii="Arial" w:hAnsi="Arial" w:cs="Arial"/>
          <w:sz w:val="22"/>
          <w:szCs w:val="22"/>
        </w:rPr>
        <w:t>Ausstellungsorte</w:t>
      </w:r>
      <w:proofErr w:type="spellEnd"/>
      <w:r w:rsidR="00027C38" w:rsidRPr="00027C38">
        <w:rPr>
          <w:rFonts w:ascii="Arial" w:hAnsi="Arial" w:cs="Arial"/>
          <w:sz w:val="22"/>
          <w:szCs w:val="22"/>
        </w:rPr>
        <w:t xml:space="preserve"> werden</w:t>
      </w:r>
      <w:r w:rsidR="00372DE8">
        <w:rPr>
          <w:rFonts w:ascii="Arial" w:hAnsi="Arial" w:cs="Arial"/>
          <w:sz w:val="22"/>
          <w:szCs w:val="22"/>
        </w:rPr>
        <w:t xml:space="preserve"> von</w:t>
      </w:r>
      <w:r w:rsidR="00027C38" w:rsidRPr="00027C38">
        <w:rPr>
          <w:rFonts w:ascii="Arial" w:hAnsi="Arial" w:cs="Arial"/>
          <w:sz w:val="22"/>
          <w:szCs w:val="22"/>
        </w:rPr>
        <w:t xml:space="preserve"> </w:t>
      </w:r>
      <w:r w:rsidR="00121C81">
        <w:rPr>
          <w:rFonts w:ascii="Arial" w:hAnsi="Arial"/>
          <w:sz w:val="22"/>
          <w:szCs w:val="22"/>
        </w:rPr>
        <w:t>lokale</w:t>
      </w:r>
      <w:r w:rsidR="00372DE8">
        <w:rPr>
          <w:rFonts w:ascii="Arial" w:hAnsi="Arial"/>
          <w:sz w:val="22"/>
          <w:szCs w:val="22"/>
        </w:rPr>
        <w:t>n</w:t>
      </w:r>
      <w:r w:rsidR="00121C81">
        <w:rPr>
          <w:rFonts w:ascii="Arial" w:hAnsi="Arial"/>
          <w:sz w:val="22"/>
          <w:szCs w:val="22"/>
        </w:rPr>
        <w:t xml:space="preserve"> Sparkassen </w:t>
      </w:r>
      <w:r w:rsidR="00372DE8">
        <w:rPr>
          <w:rFonts w:ascii="Arial" w:hAnsi="Arial"/>
          <w:sz w:val="22"/>
          <w:szCs w:val="22"/>
        </w:rPr>
        <w:t>unterstützt</w:t>
      </w:r>
      <w:r w:rsidR="00027C38" w:rsidRPr="00027C38">
        <w:rPr>
          <w:rFonts w:ascii="Arial" w:hAnsi="Arial"/>
          <w:sz w:val="22"/>
          <w:szCs w:val="22"/>
        </w:rPr>
        <w:t>.</w:t>
      </w:r>
      <w:r w:rsidR="00027C3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Informationen rund um „Israelis &amp; Deutsche: Die Ausstellung“ erhalten Interessierte auf der Website</w:t>
      </w:r>
      <w:r w:rsidRPr="00B21FFA">
        <w:rPr>
          <w:rFonts w:ascii="Arial" w:hAnsi="Arial"/>
          <w:sz w:val="22"/>
        </w:rPr>
        <w:t xml:space="preserve"> </w:t>
      </w:r>
      <w:hyperlink r:id="rId5" w:history="1">
        <w:proofErr w:type="spellStart"/>
        <w:r w:rsidRPr="00B21FFA">
          <w:rPr>
            <w:rStyle w:val="Link"/>
            <w:rFonts w:ascii="Arial" w:hAnsi="Arial"/>
            <w:color w:val="auto"/>
            <w:sz w:val="22"/>
            <w:u w:val="none"/>
          </w:rPr>
          <w:t>www.israelis-und-deutsche.de</w:t>
        </w:r>
        <w:proofErr w:type="spellEnd"/>
      </w:hyperlink>
      <w:r w:rsidRPr="00B21FFA">
        <w:rPr>
          <w:rFonts w:ascii="Arial" w:hAnsi="Arial"/>
          <w:sz w:val="22"/>
        </w:rPr>
        <w:t>, deren I</w:t>
      </w:r>
      <w:r w:rsidR="00A70052">
        <w:rPr>
          <w:rFonts w:ascii="Arial" w:hAnsi="Arial"/>
          <w:sz w:val="22"/>
        </w:rPr>
        <w:t>nhalte regelmäßig ergänzt werden</w:t>
      </w:r>
      <w:r w:rsidRPr="00B21FFA">
        <w:rPr>
          <w:rFonts w:ascii="Arial" w:hAnsi="Arial"/>
          <w:sz w:val="22"/>
        </w:rPr>
        <w:t>.</w:t>
      </w:r>
    </w:p>
    <w:p w:rsidR="00B21FFA" w:rsidRDefault="00B21FFA" w:rsidP="00E46D3C">
      <w:pPr>
        <w:jc w:val="both"/>
        <w:rPr>
          <w:rFonts w:ascii="Arial" w:hAnsi="Arial"/>
          <w:sz w:val="22"/>
        </w:rPr>
      </w:pPr>
    </w:p>
    <w:p w:rsidR="00B21FFA" w:rsidRPr="0031128E" w:rsidRDefault="00E52BAB" w:rsidP="00B21FFA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Magazin</w:t>
      </w:r>
      <w:r w:rsidR="00B21FFA" w:rsidRPr="0031128E">
        <w:rPr>
          <w:rFonts w:ascii="Arial" w:hAnsi="Arial"/>
          <w:b/>
          <w:sz w:val="22"/>
        </w:rPr>
        <w:t xml:space="preserve"> zur Ausstellung</w:t>
      </w:r>
    </w:p>
    <w:p w:rsidR="00B21FFA" w:rsidRDefault="003867B8" w:rsidP="00B21FF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Bereits am 12. Oktober </w:t>
      </w:r>
      <w:r w:rsidR="00B21FFA">
        <w:rPr>
          <w:rFonts w:ascii="Arial" w:hAnsi="Arial"/>
          <w:sz w:val="22"/>
        </w:rPr>
        <w:t xml:space="preserve">erscheint </w:t>
      </w:r>
      <w:r>
        <w:rPr>
          <w:rFonts w:ascii="Arial" w:hAnsi="Arial"/>
          <w:sz w:val="22"/>
        </w:rPr>
        <w:t>„Israelis &amp; Deutsche</w:t>
      </w:r>
      <w:proofErr w:type="gramStart"/>
      <w:r>
        <w:rPr>
          <w:rFonts w:ascii="Arial" w:hAnsi="Arial"/>
          <w:sz w:val="22"/>
        </w:rPr>
        <w:t>: Das</w:t>
      </w:r>
      <w:proofErr w:type="gramEnd"/>
      <w:r>
        <w:rPr>
          <w:rFonts w:ascii="Arial" w:hAnsi="Arial"/>
          <w:sz w:val="22"/>
        </w:rPr>
        <w:t xml:space="preserve"> Magazin“ </w:t>
      </w:r>
      <w:r w:rsidR="00BF69FE">
        <w:rPr>
          <w:rFonts w:ascii="Arial" w:hAnsi="Arial"/>
          <w:sz w:val="22"/>
        </w:rPr>
        <w:t>mit Grußworten von Bundesaußenminister Frank-Walter Steinmeier,</w:t>
      </w:r>
      <w:r w:rsidR="00B21FFA">
        <w:rPr>
          <w:rFonts w:ascii="Arial" w:hAnsi="Arial"/>
          <w:sz w:val="22"/>
        </w:rPr>
        <w:t xml:space="preserve"> </w:t>
      </w:r>
      <w:proofErr w:type="spellStart"/>
      <w:r w:rsidR="009070A1">
        <w:rPr>
          <w:rFonts w:ascii="Arial" w:hAnsi="Arial"/>
          <w:sz w:val="22"/>
        </w:rPr>
        <w:t>Yakov</w:t>
      </w:r>
      <w:proofErr w:type="spellEnd"/>
      <w:r w:rsidR="009070A1">
        <w:rPr>
          <w:rFonts w:ascii="Arial" w:hAnsi="Arial"/>
          <w:sz w:val="22"/>
        </w:rPr>
        <w:t xml:space="preserve"> </w:t>
      </w:r>
      <w:proofErr w:type="spellStart"/>
      <w:r w:rsidR="009070A1">
        <w:rPr>
          <w:rFonts w:ascii="Arial" w:hAnsi="Arial"/>
          <w:sz w:val="22"/>
        </w:rPr>
        <w:t>Hadas-Handelsman</w:t>
      </w:r>
      <w:proofErr w:type="spellEnd"/>
      <w:r w:rsidR="00BF69FE">
        <w:rPr>
          <w:rFonts w:ascii="Arial" w:hAnsi="Arial"/>
          <w:sz w:val="22"/>
        </w:rPr>
        <w:t>, Botschafter des Staates Israel in Deutschland</w:t>
      </w:r>
      <w:r w:rsidR="003E1230">
        <w:rPr>
          <w:rFonts w:ascii="Arial" w:hAnsi="Arial"/>
          <w:sz w:val="22"/>
        </w:rPr>
        <w:t>,</w:t>
      </w:r>
      <w:r w:rsidR="00BF69FE">
        <w:rPr>
          <w:rFonts w:ascii="Arial" w:hAnsi="Arial"/>
          <w:sz w:val="22"/>
        </w:rPr>
        <w:t xml:space="preserve"> und dem Präsidenten der Deutsch-Israelischen Gesellschaft, Reinhold Robbe. Weitere Beiträge stammen</w:t>
      </w:r>
      <w:r w:rsidR="00B21FFA">
        <w:rPr>
          <w:rFonts w:ascii="Arial" w:hAnsi="Arial"/>
          <w:sz w:val="22"/>
        </w:rPr>
        <w:t xml:space="preserve"> von </w:t>
      </w:r>
      <w:proofErr w:type="spellStart"/>
      <w:r w:rsidR="00B21FFA">
        <w:rPr>
          <w:rFonts w:ascii="Arial" w:hAnsi="Arial"/>
          <w:sz w:val="22"/>
        </w:rPr>
        <w:t>Fania</w:t>
      </w:r>
      <w:proofErr w:type="spellEnd"/>
      <w:r w:rsidR="00B21FFA">
        <w:rPr>
          <w:rFonts w:ascii="Arial" w:hAnsi="Arial"/>
          <w:sz w:val="22"/>
        </w:rPr>
        <w:t xml:space="preserve"> </w:t>
      </w:r>
      <w:proofErr w:type="spellStart"/>
      <w:r w:rsidR="00B21FFA">
        <w:rPr>
          <w:rFonts w:ascii="Arial" w:hAnsi="Arial"/>
          <w:sz w:val="22"/>
        </w:rPr>
        <w:t>Oz-Salzberger</w:t>
      </w:r>
      <w:proofErr w:type="spellEnd"/>
      <w:r w:rsidR="00B21FFA">
        <w:rPr>
          <w:rFonts w:ascii="Arial" w:hAnsi="Arial"/>
          <w:sz w:val="22"/>
        </w:rPr>
        <w:t xml:space="preserve">, </w:t>
      </w:r>
      <w:proofErr w:type="spellStart"/>
      <w:r w:rsidR="00B21FFA">
        <w:rPr>
          <w:rFonts w:ascii="Arial" w:hAnsi="Arial"/>
          <w:sz w:val="22"/>
        </w:rPr>
        <w:t>Shai</w:t>
      </w:r>
      <w:proofErr w:type="spellEnd"/>
      <w:r w:rsidR="00B21FFA">
        <w:rPr>
          <w:rFonts w:ascii="Arial" w:hAnsi="Arial"/>
          <w:sz w:val="22"/>
        </w:rPr>
        <w:t xml:space="preserve"> Hoffmann, </w:t>
      </w:r>
      <w:r w:rsidR="00B21FFA" w:rsidRPr="0031128E">
        <w:rPr>
          <w:rFonts w:ascii="Arial" w:hAnsi="Arial"/>
          <w:sz w:val="22"/>
        </w:rPr>
        <w:t>K</w:t>
      </w:r>
      <w:r w:rsidR="00B21FFA">
        <w:rPr>
          <w:rFonts w:ascii="Arial" w:hAnsi="Arial"/>
          <w:sz w:val="22"/>
        </w:rPr>
        <w:t xml:space="preserve">atharina </w:t>
      </w:r>
      <w:proofErr w:type="spellStart"/>
      <w:r w:rsidR="009D7811">
        <w:rPr>
          <w:rFonts w:ascii="Arial" w:hAnsi="Arial"/>
          <w:sz w:val="22"/>
        </w:rPr>
        <w:t>Höftmann</w:t>
      </w:r>
      <w:proofErr w:type="spellEnd"/>
      <w:r w:rsidR="000700B8">
        <w:rPr>
          <w:rFonts w:ascii="Arial" w:hAnsi="Arial"/>
          <w:sz w:val="22"/>
        </w:rPr>
        <w:t xml:space="preserve">, </w:t>
      </w:r>
      <w:proofErr w:type="spellStart"/>
      <w:r w:rsidR="00B21FFA">
        <w:rPr>
          <w:rFonts w:ascii="Arial" w:hAnsi="Arial"/>
          <w:sz w:val="22"/>
        </w:rPr>
        <w:t>Assaf</w:t>
      </w:r>
      <w:proofErr w:type="spellEnd"/>
      <w:r w:rsidR="00B21FFA">
        <w:rPr>
          <w:rFonts w:ascii="Arial" w:hAnsi="Arial"/>
          <w:sz w:val="22"/>
        </w:rPr>
        <w:t xml:space="preserve"> Uni</w:t>
      </w:r>
      <w:r w:rsidR="000700B8">
        <w:rPr>
          <w:rFonts w:ascii="Arial" w:hAnsi="Arial"/>
          <w:sz w:val="22"/>
        </w:rPr>
        <w:t xml:space="preserve"> und Alexandra Nocke</w:t>
      </w:r>
      <w:r>
        <w:rPr>
          <w:rFonts w:ascii="Arial" w:hAnsi="Arial"/>
          <w:sz w:val="22"/>
        </w:rPr>
        <w:t>. Herausgeber des</w:t>
      </w:r>
      <w:r w:rsidR="00B21FF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Magazins zur Ausstellung </w:t>
      </w:r>
      <w:r w:rsidR="00B21FFA">
        <w:rPr>
          <w:rFonts w:ascii="Arial" w:hAnsi="Arial"/>
          <w:sz w:val="22"/>
        </w:rPr>
        <w:t>sind die Deutsc</w:t>
      </w:r>
      <w:r w:rsidR="00E52BAB">
        <w:rPr>
          <w:rFonts w:ascii="Arial" w:hAnsi="Arial"/>
          <w:sz w:val="22"/>
        </w:rPr>
        <w:t>h-Israelischen-Gesellschaft</w:t>
      </w:r>
      <w:proofErr w:type="gramStart"/>
      <w:r w:rsidR="00E52BAB">
        <w:rPr>
          <w:rFonts w:ascii="Arial" w:hAnsi="Arial"/>
          <w:sz w:val="22"/>
        </w:rPr>
        <w:t xml:space="preserve">, </w:t>
      </w:r>
      <w:r w:rsidR="00121C81">
        <w:rPr>
          <w:rFonts w:ascii="Arial" w:hAnsi="Arial"/>
          <w:sz w:val="22"/>
        </w:rPr>
        <w:t>Dr</w:t>
      </w:r>
      <w:proofErr w:type="gramEnd"/>
      <w:r w:rsidR="00121C81">
        <w:rPr>
          <w:rFonts w:ascii="Arial" w:hAnsi="Arial"/>
          <w:sz w:val="22"/>
        </w:rPr>
        <w:t xml:space="preserve">. Alexandra Nocke, </w:t>
      </w:r>
      <w:r w:rsidR="00F9501C">
        <w:rPr>
          <w:rFonts w:ascii="Arial" w:hAnsi="Arial"/>
          <w:sz w:val="22"/>
        </w:rPr>
        <w:t>die Kuratorin der Ausstellung</w:t>
      </w:r>
      <w:r w:rsidR="00423C59">
        <w:rPr>
          <w:rFonts w:ascii="Arial" w:hAnsi="Arial"/>
          <w:sz w:val="22"/>
        </w:rPr>
        <w:t>,</w:t>
      </w:r>
      <w:r w:rsidR="00F9501C">
        <w:rPr>
          <w:rFonts w:ascii="Arial" w:hAnsi="Arial"/>
          <w:sz w:val="22"/>
        </w:rPr>
        <w:t xml:space="preserve"> sowie</w:t>
      </w:r>
      <w:r w:rsidR="00E52BAB" w:rsidRPr="00121C81">
        <w:rPr>
          <w:rFonts w:ascii="Arial" w:hAnsi="Arial"/>
          <w:sz w:val="22"/>
        </w:rPr>
        <w:t xml:space="preserve"> </w:t>
      </w:r>
      <w:r w:rsidR="00121C81" w:rsidRPr="00121C81">
        <w:rPr>
          <w:rFonts w:ascii="Arial" w:hAnsi="Arial"/>
          <w:sz w:val="22"/>
        </w:rPr>
        <w:t xml:space="preserve">die wissenschaftliche Mitarbeiterin </w:t>
      </w:r>
      <w:r w:rsidR="00E52BAB" w:rsidRPr="00121C81">
        <w:rPr>
          <w:rFonts w:ascii="Arial" w:hAnsi="Arial"/>
          <w:sz w:val="22"/>
        </w:rPr>
        <w:t>Teresa Schäfer</w:t>
      </w:r>
      <w:r w:rsidR="00B21FFA" w:rsidRPr="00121C81">
        <w:rPr>
          <w:rFonts w:ascii="Arial" w:hAnsi="Arial"/>
          <w:sz w:val="22"/>
        </w:rPr>
        <w:t>.</w:t>
      </w:r>
    </w:p>
    <w:p w:rsidR="00AB792E" w:rsidRPr="00593CC3" w:rsidRDefault="00AB792E" w:rsidP="00AB792E">
      <w:pPr>
        <w:jc w:val="both"/>
        <w:rPr>
          <w:rFonts w:ascii="Arial" w:hAnsi="Arial"/>
          <w:i/>
          <w:sz w:val="22"/>
        </w:rPr>
      </w:pPr>
    </w:p>
    <w:p w:rsidR="00AB792E" w:rsidRPr="00086897" w:rsidRDefault="00AB792E" w:rsidP="00AB792E">
      <w:pPr>
        <w:jc w:val="both"/>
        <w:rPr>
          <w:rFonts w:ascii="Arial" w:hAnsi="Arial" w:cs="Arial"/>
          <w:b/>
          <w:sz w:val="22"/>
        </w:rPr>
      </w:pPr>
      <w:r w:rsidRPr="00086897">
        <w:rPr>
          <w:rFonts w:ascii="Arial" w:hAnsi="Arial" w:cs="Arial"/>
          <w:b/>
          <w:sz w:val="22"/>
        </w:rPr>
        <w:t>Über die Deutsch-Israelische Gesellschaft</w:t>
      </w:r>
      <w:r w:rsidR="00A15A79">
        <w:rPr>
          <w:rFonts w:ascii="Arial" w:hAnsi="Arial" w:cs="Arial"/>
          <w:b/>
          <w:sz w:val="22"/>
        </w:rPr>
        <w:t xml:space="preserve"> e.V.</w:t>
      </w:r>
    </w:p>
    <w:p w:rsidR="00303FA0" w:rsidRPr="00AB792E" w:rsidRDefault="00AB792E" w:rsidP="00303FA0">
      <w:pPr>
        <w:jc w:val="both"/>
        <w:rPr>
          <w:rFonts w:ascii="Arial" w:hAnsi="Arial" w:cs="Arial"/>
          <w:sz w:val="22"/>
        </w:rPr>
      </w:pPr>
      <w:r w:rsidRPr="00086897">
        <w:rPr>
          <w:rFonts w:ascii="Arial" w:hAnsi="Arial" w:cs="Arial"/>
          <w:sz w:val="22"/>
        </w:rPr>
        <w:t xml:space="preserve">Die Deutsch-Israelische Gesellschaft e.V. (DIG) mit Sitz in Berlin wurde </w:t>
      </w:r>
      <w:r w:rsidRPr="00573DBD">
        <w:rPr>
          <w:rFonts w:ascii="Arial" w:hAnsi="Arial" w:cs="Arial"/>
          <w:sz w:val="22"/>
        </w:rPr>
        <w:t>1966, ein Jahr nach der Aufnahme der diplomatischen Beziehungen, gegründet</w:t>
      </w:r>
      <w:r>
        <w:rPr>
          <w:rFonts w:ascii="Arial" w:hAnsi="Arial" w:cs="Arial"/>
          <w:sz w:val="22"/>
        </w:rPr>
        <w:t>. Die Gesellschaft</w:t>
      </w:r>
      <w:r w:rsidRPr="00086897">
        <w:rPr>
          <w:rFonts w:ascii="Arial" w:hAnsi="Arial" w:cs="Arial"/>
          <w:sz w:val="22"/>
        </w:rPr>
        <w:t xml:space="preserve"> vereint heute </w:t>
      </w:r>
      <w:r w:rsidR="00293091" w:rsidRPr="00293091">
        <w:rPr>
          <w:rFonts w:ascii="Arial" w:hAnsi="Arial" w:cs="Arial"/>
          <w:sz w:val="22"/>
        </w:rPr>
        <w:t xml:space="preserve">50 </w:t>
      </w:r>
      <w:r w:rsidRPr="00293091">
        <w:rPr>
          <w:rFonts w:ascii="Arial" w:hAnsi="Arial" w:cs="Arial"/>
          <w:sz w:val="22"/>
        </w:rPr>
        <w:t xml:space="preserve">Regionalgruppen mit </w:t>
      </w:r>
      <w:r w:rsidR="00293091" w:rsidRPr="00293091">
        <w:rPr>
          <w:rFonts w:ascii="Arial" w:hAnsi="Arial" w:cs="Arial"/>
          <w:sz w:val="22"/>
        </w:rPr>
        <w:t xml:space="preserve">knapp 5.000 </w:t>
      </w:r>
      <w:r w:rsidRPr="00293091">
        <w:rPr>
          <w:rFonts w:ascii="Arial" w:hAnsi="Arial" w:cs="Arial"/>
          <w:sz w:val="22"/>
        </w:rPr>
        <w:t xml:space="preserve">Mitgliedern. </w:t>
      </w:r>
      <w:r w:rsidRPr="00293091">
        <w:rPr>
          <w:rFonts w:ascii="Arial" w:hAnsi="Arial"/>
          <w:sz w:val="22"/>
        </w:rPr>
        <w:t xml:space="preserve">Als überparteiliche Organisation </w:t>
      </w:r>
      <w:r w:rsidR="00036B11">
        <w:rPr>
          <w:rFonts w:ascii="Arial" w:hAnsi="Arial" w:cs="Arial"/>
          <w:sz w:val="22"/>
        </w:rPr>
        <w:t>trägt</w:t>
      </w:r>
      <w:r w:rsidRPr="00293091">
        <w:rPr>
          <w:rFonts w:ascii="Arial" w:hAnsi="Arial" w:cs="Arial"/>
          <w:sz w:val="22"/>
        </w:rPr>
        <w:t xml:space="preserve"> </w:t>
      </w:r>
      <w:r w:rsidR="00BB528D">
        <w:rPr>
          <w:rFonts w:ascii="Arial" w:hAnsi="Arial" w:cs="Arial"/>
          <w:sz w:val="22"/>
        </w:rPr>
        <w:t xml:space="preserve">sie </w:t>
      </w:r>
      <w:r w:rsidRPr="00293091">
        <w:rPr>
          <w:rFonts w:ascii="Arial" w:hAnsi="Arial"/>
          <w:sz w:val="22"/>
        </w:rPr>
        <w:t>dazu</w:t>
      </w:r>
      <w:r w:rsidR="00036B11">
        <w:rPr>
          <w:rFonts w:ascii="Arial" w:hAnsi="Arial"/>
          <w:sz w:val="22"/>
        </w:rPr>
        <w:t xml:space="preserve"> bei</w:t>
      </w:r>
      <w:r w:rsidRPr="00086897">
        <w:rPr>
          <w:rFonts w:ascii="Arial" w:hAnsi="Arial"/>
          <w:sz w:val="22"/>
        </w:rPr>
        <w:t>, die menschlichen, kulturellen und wirtschaftlichen Verbindungen zwischen den Bürgern in Israel und Deutschland zu festigen und weiterzuentwickeln.</w:t>
      </w:r>
    </w:p>
    <w:p w:rsidR="004807DB" w:rsidRPr="0037526A" w:rsidRDefault="004807DB">
      <w:pPr>
        <w:rPr>
          <w:rFonts w:ascii="Arial" w:hAnsi="Arial"/>
          <w:sz w:val="22"/>
        </w:rPr>
      </w:pPr>
    </w:p>
    <w:p w:rsidR="004807DB" w:rsidRPr="00F52A30" w:rsidRDefault="004807DB">
      <w:pPr>
        <w:rPr>
          <w:rFonts w:ascii="Arial" w:hAnsi="Arial"/>
          <w:b/>
          <w:sz w:val="22"/>
        </w:rPr>
      </w:pPr>
      <w:r w:rsidRPr="00F52A30">
        <w:rPr>
          <w:rFonts w:ascii="Arial" w:hAnsi="Arial"/>
          <w:b/>
          <w:sz w:val="22"/>
        </w:rPr>
        <w:t>Ansprechpartner</w:t>
      </w:r>
      <w:r w:rsidR="005C6290">
        <w:rPr>
          <w:rFonts w:ascii="Arial" w:hAnsi="Arial"/>
          <w:b/>
          <w:sz w:val="22"/>
        </w:rPr>
        <w:t>in</w:t>
      </w:r>
      <w:r w:rsidRPr="00F52A30">
        <w:rPr>
          <w:rFonts w:ascii="Arial" w:hAnsi="Arial"/>
          <w:b/>
          <w:sz w:val="22"/>
        </w:rPr>
        <w:t xml:space="preserve"> für die Presse:</w:t>
      </w:r>
    </w:p>
    <w:p w:rsidR="0055022B" w:rsidRDefault="00FD2135" w:rsidP="004807DB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r>
        <w:rPr>
          <w:rFonts w:ascii="Arial" w:hAnsi="Arial" w:cs="Courier"/>
          <w:sz w:val="22"/>
          <w:szCs w:val="26"/>
        </w:rPr>
        <w:t xml:space="preserve">Ruth </w:t>
      </w:r>
      <w:proofErr w:type="spellStart"/>
      <w:r>
        <w:rPr>
          <w:rFonts w:ascii="Arial" w:hAnsi="Arial" w:cs="Courier"/>
          <w:sz w:val="22"/>
          <w:szCs w:val="26"/>
        </w:rPr>
        <w:t>Justen</w:t>
      </w:r>
      <w:proofErr w:type="spellEnd"/>
    </w:p>
    <w:p w:rsidR="004807DB" w:rsidRPr="00FD2135" w:rsidRDefault="0055022B" w:rsidP="004807DB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r>
        <w:rPr>
          <w:rFonts w:ascii="Arial" w:hAnsi="Arial" w:cs="Helvetica"/>
          <w:sz w:val="22"/>
        </w:rPr>
        <w:t>F</w:t>
      </w:r>
      <w:r w:rsidR="00FD2135" w:rsidRPr="0037526A">
        <w:rPr>
          <w:rFonts w:ascii="Arial" w:hAnsi="Arial" w:cs="Helvetica"/>
          <w:sz w:val="22"/>
        </w:rPr>
        <w:t>reie</w:t>
      </w:r>
      <w:r w:rsidR="00614A82">
        <w:rPr>
          <w:rFonts w:ascii="Arial" w:hAnsi="Arial" w:cs="Helvetica"/>
          <w:sz w:val="22"/>
        </w:rPr>
        <w:t xml:space="preserve"> Journalistin im Auftrag der Deutsch-Israelischen Gesellschaft e.V.</w:t>
      </w:r>
    </w:p>
    <w:p w:rsidR="004807DB" w:rsidRPr="0037526A" w:rsidRDefault="00FD2135" w:rsidP="004807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proofErr w:type="spellStart"/>
      <w:r>
        <w:rPr>
          <w:rFonts w:ascii="Arial" w:hAnsi="Arial" w:cs="Courier"/>
          <w:sz w:val="22"/>
          <w:szCs w:val="26"/>
        </w:rPr>
        <w:t>Krokerstr</w:t>
      </w:r>
      <w:proofErr w:type="spellEnd"/>
      <w:r>
        <w:rPr>
          <w:rFonts w:ascii="Arial" w:hAnsi="Arial" w:cs="Courier"/>
          <w:sz w:val="22"/>
          <w:szCs w:val="26"/>
        </w:rPr>
        <w:t>. 5</w:t>
      </w:r>
    </w:p>
    <w:p w:rsidR="004807DB" w:rsidRPr="00FD2135" w:rsidRDefault="00FD2135" w:rsidP="004807DB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r w:rsidRPr="0037526A">
        <w:rPr>
          <w:rFonts w:ascii="Arial" w:hAnsi="Arial" w:cs="Helvetica"/>
          <w:sz w:val="22"/>
        </w:rPr>
        <w:t>04157 Leipzig</w:t>
      </w:r>
    </w:p>
    <w:p w:rsidR="004807DB" w:rsidRPr="00FD2135" w:rsidRDefault="00FD2135" w:rsidP="004807DB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proofErr w:type="spellStart"/>
      <w:r w:rsidRPr="0037526A">
        <w:rPr>
          <w:rFonts w:ascii="Arial" w:hAnsi="Arial" w:cs="Helvetica"/>
          <w:sz w:val="22"/>
        </w:rPr>
        <w:t>phone</w:t>
      </w:r>
      <w:proofErr w:type="spellEnd"/>
      <w:r w:rsidRPr="0037526A">
        <w:rPr>
          <w:rFonts w:ascii="Arial" w:hAnsi="Arial" w:cs="Helvetica"/>
          <w:sz w:val="22"/>
        </w:rPr>
        <w:t xml:space="preserve"> +49 341 5911482</w:t>
      </w:r>
    </w:p>
    <w:p w:rsidR="004807DB" w:rsidRPr="00FD2135" w:rsidRDefault="00FD2135" w:rsidP="00FD2135">
      <w:pPr>
        <w:widowControl w:val="0"/>
        <w:autoSpaceDE w:val="0"/>
        <w:autoSpaceDN w:val="0"/>
        <w:adjustRightInd w:val="0"/>
        <w:rPr>
          <w:rFonts w:ascii="Arial" w:hAnsi="Arial" w:cs="Helvetica"/>
          <w:sz w:val="22"/>
        </w:rPr>
      </w:pPr>
      <w:r w:rsidRPr="0037526A">
        <w:rPr>
          <w:rFonts w:ascii="Arial" w:hAnsi="Arial" w:cs="Helvetica"/>
          <w:sz w:val="22"/>
        </w:rPr>
        <w:t>mobile +49 152 33647983</w:t>
      </w:r>
    </w:p>
    <w:p w:rsidR="00FD2135" w:rsidRPr="00614A82" w:rsidRDefault="000D3061" w:rsidP="004807DB">
      <w:pPr>
        <w:rPr>
          <w:rFonts w:ascii="Arial" w:hAnsi="Arial" w:cs="Courier"/>
          <w:sz w:val="22"/>
          <w:szCs w:val="26"/>
        </w:rPr>
      </w:pPr>
      <w:proofErr w:type="spellStart"/>
      <w:r>
        <w:rPr>
          <w:rFonts w:ascii="Arial" w:hAnsi="Arial" w:cs="Helvetica"/>
          <w:sz w:val="22"/>
        </w:rPr>
        <w:t>email</w:t>
      </w:r>
      <w:proofErr w:type="spellEnd"/>
      <w:r w:rsidR="004807DB" w:rsidRPr="00FD2135">
        <w:rPr>
          <w:rFonts w:ascii="Arial" w:hAnsi="Arial" w:cs="Helvetica"/>
          <w:sz w:val="22"/>
        </w:rPr>
        <w:t xml:space="preserve"> </w:t>
      </w:r>
      <w:hyperlink r:id="rId6" w:history="1">
        <w:proofErr w:type="spellStart"/>
        <w:r w:rsidR="004807DB" w:rsidRPr="00FD2135">
          <w:rPr>
            <w:rStyle w:val="Link"/>
            <w:rFonts w:ascii="Arial" w:hAnsi="Arial" w:cs="Helvetica"/>
            <w:color w:val="auto"/>
            <w:sz w:val="22"/>
            <w:u w:val="none"/>
          </w:rPr>
          <w:t>presse.ausstellung@digev.de</w:t>
        </w:r>
        <w:proofErr w:type="spellEnd"/>
      </w:hyperlink>
      <w:r w:rsidR="004807DB" w:rsidRPr="00FD2135">
        <w:rPr>
          <w:rFonts w:ascii="Arial" w:hAnsi="Arial"/>
          <w:sz w:val="22"/>
        </w:rPr>
        <w:t xml:space="preserve"> </w:t>
      </w:r>
    </w:p>
    <w:p w:rsidR="0037526A" w:rsidRPr="0037526A" w:rsidRDefault="004807DB" w:rsidP="004807DB">
      <w:pPr>
        <w:rPr>
          <w:rFonts w:ascii="Arial" w:hAnsi="Arial"/>
          <w:sz w:val="22"/>
        </w:rPr>
      </w:pPr>
      <w:r w:rsidRPr="00F86539">
        <w:rPr>
          <w:rFonts w:ascii="Arial" w:hAnsi="Arial"/>
          <w:sz w:val="22"/>
        </w:rPr>
        <w:t xml:space="preserve">web </w:t>
      </w:r>
      <w:hyperlink r:id="rId7" w:history="1">
        <w:proofErr w:type="spellStart"/>
        <w:r w:rsidR="00F86539" w:rsidRPr="00F86539">
          <w:rPr>
            <w:rStyle w:val="Link"/>
            <w:rFonts w:ascii="Arial" w:hAnsi="Arial"/>
            <w:color w:val="auto"/>
            <w:sz w:val="22"/>
            <w:u w:val="none"/>
          </w:rPr>
          <w:t>www.israelis-und-deutsche.de</w:t>
        </w:r>
        <w:proofErr w:type="spellEnd"/>
      </w:hyperlink>
    </w:p>
    <w:sectPr w:rsidR="0037526A" w:rsidRPr="0037526A" w:rsidSect="0037526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90303040B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520D0"/>
    <w:rsid w:val="000017A7"/>
    <w:rsid w:val="00013597"/>
    <w:rsid w:val="00027C38"/>
    <w:rsid w:val="00036B11"/>
    <w:rsid w:val="000435E8"/>
    <w:rsid w:val="0004648D"/>
    <w:rsid w:val="000539B9"/>
    <w:rsid w:val="000700B8"/>
    <w:rsid w:val="000A1644"/>
    <w:rsid w:val="000C4C0A"/>
    <w:rsid w:val="000D3061"/>
    <w:rsid w:val="000D7433"/>
    <w:rsid w:val="00121C81"/>
    <w:rsid w:val="00141970"/>
    <w:rsid w:val="001B5464"/>
    <w:rsid w:val="001E4C13"/>
    <w:rsid w:val="002172BB"/>
    <w:rsid w:val="00227848"/>
    <w:rsid w:val="00234351"/>
    <w:rsid w:val="0023664E"/>
    <w:rsid w:val="00240597"/>
    <w:rsid w:val="00287CD6"/>
    <w:rsid w:val="00293091"/>
    <w:rsid w:val="002957CA"/>
    <w:rsid w:val="002978B7"/>
    <w:rsid w:val="002C1916"/>
    <w:rsid w:val="002E64F3"/>
    <w:rsid w:val="002F0017"/>
    <w:rsid w:val="00303FA0"/>
    <w:rsid w:val="0030746E"/>
    <w:rsid w:val="0031128E"/>
    <w:rsid w:val="00320867"/>
    <w:rsid w:val="00326332"/>
    <w:rsid w:val="00331B2D"/>
    <w:rsid w:val="00343276"/>
    <w:rsid w:val="0036147E"/>
    <w:rsid w:val="0036489B"/>
    <w:rsid w:val="00372DE8"/>
    <w:rsid w:val="0037526A"/>
    <w:rsid w:val="003830BE"/>
    <w:rsid w:val="003867B8"/>
    <w:rsid w:val="003B6159"/>
    <w:rsid w:val="003C29EE"/>
    <w:rsid w:val="003D0CB4"/>
    <w:rsid w:val="003E1230"/>
    <w:rsid w:val="003E2FAF"/>
    <w:rsid w:val="003E629E"/>
    <w:rsid w:val="00405528"/>
    <w:rsid w:val="00423C59"/>
    <w:rsid w:val="00457FDE"/>
    <w:rsid w:val="004807DB"/>
    <w:rsid w:val="004F3A5E"/>
    <w:rsid w:val="00512E97"/>
    <w:rsid w:val="00521DBD"/>
    <w:rsid w:val="0055022B"/>
    <w:rsid w:val="00556833"/>
    <w:rsid w:val="00585527"/>
    <w:rsid w:val="00585856"/>
    <w:rsid w:val="00593CC3"/>
    <w:rsid w:val="005A1BE6"/>
    <w:rsid w:val="005C0E8A"/>
    <w:rsid w:val="005C6290"/>
    <w:rsid w:val="005E0409"/>
    <w:rsid w:val="005E41D1"/>
    <w:rsid w:val="005F4225"/>
    <w:rsid w:val="00614A82"/>
    <w:rsid w:val="00621AE1"/>
    <w:rsid w:val="0063392C"/>
    <w:rsid w:val="0063446D"/>
    <w:rsid w:val="0064772B"/>
    <w:rsid w:val="00661E0B"/>
    <w:rsid w:val="0067654D"/>
    <w:rsid w:val="006938BC"/>
    <w:rsid w:val="006C4C2F"/>
    <w:rsid w:val="006C72CE"/>
    <w:rsid w:val="006D0E37"/>
    <w:rsid w:val="006F6EFB"/>
    <w:rsid w:val="00717DE0"/>
    <w:rsid w:val="007222DD"/>
    <w:rsid w:val="007305E9"/>
    <w:rsid w:val="00751A61"/>
    <w:rsid w:val="00772EA3"/>
    <w:rsid w:val="00774341"/>
    <w:rsid w:val="007758B6"/>
    <w:rsid w:val="0079199F"/>
    <w:rsid w:val="007C4D24"/>
    <w:rsid w:val="007E56E7"/>
    <w:rsid w:val="007F311A"/>
    <w:rsid w:val="00831693"/>
    <w:rsid w:val="0083313E"/>
    <w:rsid w:val="00846480"/>
    <w:rsid w:val="008663DB"/>
    <w:rsid w:val="0086798A"/>
    <w:rsid w:val="00874000"/>
    <w:rsid w:val="00885FCB"/>
    <w:rsid w:val="008A0200"/>
    <w:rsid w:val="008B18FB"/>
    <w:rsid w:val="008B73FB"/>
    <w:rsid w:val="008D2193"/>
    <w:rsid w:val="008E34BD"/>
    <w:rsid w:val="00903455"/>
    <w:rsid w:val="009070A1"/>
    <w:rsid w:val="009127DC"/>
    <w:rsid w:val="00932968"/>
    <w:rsid w:val="00990668"/>
    <w:rsid w:val="00993E7C"/>
    <w:rsid w:val="009969EF"/>
    <w:rsid w:val="00997432"/>
    <w:rsid w:val="009A7B86"/>
    <w:rsid w:val="009B6A3C"/>
    <w:rsid w:val="009C643A"/>
    <w:rsid w:val="009D7811"/>
    <w:rsid w:val="00A15A79"/>
    <w:rsid w:val="00A339EF"/>
    <w:rsid w:val="00A36258"/>
    <w:rsid w:val="00A3767A"/>
    <w:rsid w:val="00A37716"/>
    <w:rsid w:val="00A451C4"/>
    <w:rsid w:val="00A50F5F"/>
    <w:rsid w:val="00A6762D"/>
    <w:rsid w:val="00A70052"/>
    <w:rsid w:val="00A9508D"/>
    <w:rsid w:val="00A95D05"/>
    <w:rsid w:val="00AA2F66"/>
    <w:rsid w:val="00AA363A"/>
    <w:rsid w:val="00AB1AC6"/>
    <w:rsid w:val="00AB792E"/>
    <w:rsid w:val="00AD4C91"/>
    <w:rsid w:val="00AE707E"/>
    <w:rsid w:val="00AF0BAA"/>
    <w:rsid w:val="00AF125C"/>
    <w:rsid w:val="00B01E1C"/>
    <w:rsid w:val="00B1035E"/>
    <w:rsid w:val="00B20538"/>
    <w:rsid w:val="00B206A8"/>
    <w:rsid w:val="00B21FFA"/>
    <w:rsid w:val="00B47A73"/>
    <w:rsid w:val="00B56AE9"/>
    <w:rsid w:val="00B57D38"/>
    <w:rsid w:val="00B65DE8"/>
    <w:rsid w:val="00B71822"/>
    <w:rsid w:val="00BB528D"/>
    <w:rsid w:val="00BC7F63"/>
    <w:rsid w:val="00BD2D56"/>
    <w:rsid w:val="00BD6D35"/>
    <w:rsid w:val="00BE3697"/>
    <w:rsid w:val="00BE6232"/>
    <w:rsid w:val="00BF69FE"/>
    <w:rsid w:val="00C0583B"/>
    <w:rsid w:val="00C10760"/>
    <w:rsid w:val="00C1194B"/>
    <w:rsid w:val="00C1535E"/>
    <w:rsid w:val="00C17F76"/>
    <w:rsid w:val="00C20F27"/>
    <w:rsid w:val="00C51182"/>
    <w:rsid w:val="00C61F3D"/>
    <w:rsid w:val="00CA67A1"/>
    <w:rsid w:val="00CD2004"/>
    <w:rsid w:val="00CE35E8"/>
    <w:rsid w:val="00D05C48"/>
    <w:rsid w:val="00D33F5E"/>
    <w:rsid w:val="00D44099"/>
    <w:rsid w:val="00D654BB"/>
    <w:rsid w:val="00D85B0D"/>
    <w:rsid w:val="00D94DFB"/>
    <w:rsid w:val="00DB2700"/>
    <w:rsid w:val="00DC20ED"/>
    <w:rsid w:val="00DF58E5"/>
    <w:rsid w:val="00E46D3C"/>
    <w:rsid w:val="00E520D0"/>
    <w:rsid w:val="00E52BAB"/>
    <w:rsid w:val="00E76D89"/>
    <w:rsid w:val="00EA0455"/>
    <w:rsid w:val="00EA14FE"/>
    <w:rsid w:val="00EC7F32"/>
    <w:rsid w:val="00EE469B"/>
    <w:rsid w:val="00F020FD"/>
    <w:rsid w:val="00F3137C"/>
    <w:rsid w:val="00F3751D"/>
    <w:rsid w:val="00F43169"/>
    <w:rsid w:val="00F461C5"/>
    <w:rsid w:val="00F52A30"/>
    <w:rsid w:val="00F65B7A"/>
    <w:rsid w:val="00F86539"/>
    <w:rsid w:val="00F907FD"/>
    <w:rsid w:val="00F9501C"/>
    <w:rsid w:val="00FD2135"/>
    <w:rsid w:val="00FF5C0B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EB552F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4807DB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2172BB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93091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93091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-ausstellung-plh@bundestag.de" TargetMode="External"/><Relationship Id="rId5" Type="http://schemas.openxmlformats.org/officeDocument/2006/relationships/hyperlink" Target="http://www.israelis-und-deutsche.de" TargetMode="External"/><Relationship Id="rId6" Type="http://schemas.openxmlformats.org/officeDocument/2006/relationships/hyperlink" Target="mailto:presse.ausstellung@digev.de" TargetMode="External"/><Relationship Id="rId7" Type="http://schemas.openxmlformats.org/officeDocument/2006/relationships/hyperlink" Target="http://www.israelis-und-deutsche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5007</Characters>
  <Application>Microsoft Macintosh Word</Application>
  <DocSecurity>0</DocSecurity>
  <Lines>500</Lines>
  <Paragraphs>333</Paragraphs>
  <ScaleCrop>false</ScaleCrop>
  <Company>Justen Fotografie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Justen</dc:creator>
  <cp:keywords/>
  <cp:lastModifiedBy>Ruth Justen</cp:lastModifiedBy>
  <cp:revision>52</cp:revision>
  <cp:lastPrinted>2015-09-10T10:41:00Z</cp:lastPrinted>
  <dcterms:created xsi:type="dcterms:W3CDTF">2015-08-25T12:20:00Z</dcterms:created>
  <dcterms:modified xsi:type="dcterms:W3CDTF">2015-09-10T13:34:00Z</dcterms:modified>
</cp:coreProperties>
</file>